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85" w:rsidRPr="00672F85" w:rsidRDefault="00672F85" w:rsidP="00672F85">
      <w:pPr>
        <w:spacing w:before="120" w:after="12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sz w:val="28"/>
          <w:szCs w:val="24"/>
          <w:lang w:eastAsia="ru-RU"/>
        </w:rPr>
        <w:t>БЕЗОПАСНОСТЬ ТРУДА В СТРОИТЕЛЬСТВЕ</w:t>
      </w:r>
    </w:p>
    <w:p w:rsidR="00672F85" w:rsidRPr="00672F85" w:rsidRDefault="00672F85" w:rsidP="00672F85">
      <w:pPr>
        <w:spacing w:before="120" w:after="120" w:line="240" w:lineRule="auto"/>
        <w:ind w:firstLine="284"/>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sz w:val="28"/>
          <w:szCs w:val="24"/>
          <w:lang w:eastAsia="ru-RU"/>
        </w:rPr>
        <w:t>Часть 2. Строительное производство</w:t>
      </w:r>
    </w:p>
    <w:p w:rsidR="00672F85" w:rsidRPr="00672F85" w:rsidRDefault="00672F85" w:rsidP="00672F85">
      <w:pPr>
        <w:spacing w:after="0" w:line="240" w:lineRule="auto"/>
        <w:ind w:firstLine="284"/>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sz w:val="28"/>
          <w:szCs w:val="24"/>
          <w:lang w:eastAsia="ru-RU"/>
        </w:rPr>
        <w:t>СНиП 12-04-2002</w:t>
      </w:r>
    </w:p>
    <w:p w:rsidR="00672F85" w:rsidRPr="00672F85" w:rsidRDefault="00672F85" w:rsidP="00672F85">
      <w:pPr>
        <w:spacing w:after="0" w:line="240" w:lineRule="auto"/>
        <w:ind w:firstLine="284"/>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p w:rsidR="00672F85" w:rsidRPr="00672F85" w:rsidRDefault="00672F85" w:rsidP="00672F85">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 </w:t>
      </w:r>
    </w:p>
    <w:p w:rsidR="00672F85" w:rsidRPr="00672F85" w:rsidRDefault="00672F85" w:rsidP="00672F85">
      <w:pPr>
        <w:pBdr>
          <w:top w:val="single" w:sz="4" w:space="1" w:color="auto"/>
        </w:pBdr>
        <w:spacing w:before="120" w:after="0" w:line="240" w:lineRule="auto"/>
        <w:jc w:val="center"/>
        <w:rPr>
          <w:rFonts w:ascii="Times New Roman" w:eastAsia="Times New Roman" w:hAnsi="Times New Roman" w:cs="Times New Roman"/>
          <w:sz w:val="20"/>
          <w:szCs w:val="24"/>
          <w:lang w:eastAsia="ru-RU"/>
        </w:rPr>
      </w:pPr>
      <w:r w:rsidRPr="00672F85">
        <w:rPr>
          <w:rFonts w:ascii="Times New Roman" w:eastAsia="Times New Roman" w:hAnsi="Times New Roman" w:cs="Times New Roman"/>
          <w:b/>
          <w:bCs/>
          <w:sz w:val="20"/>
          <w:szCs w:val="24"/>
          <w:lang w:eastAsia="ru-RU"/>
        </w:rPr>
        <w:t xml:space="preserve">ГОСУДАРСТВЕННЫЙ КОМИТЕТ РОССИЙСКОЙ ФЕДЕРАЦИИ ПО СТРОИТЕЛЬСТВУ И ЖИЛИЩНО-КОММУНАЛЬНОМУ КОМПЛЕКСУ </w:t>
      </w:r>
      <w:r w:rsidRPr="00672F85">
        <w:rPr>
          <w:rFonts w:ascii="Times New Roman" w:eastAsia="Times New Roman" w:hAnsi="Times New Roman" w:cs="Times New Roman"/>
          <w:b/>
          <w:bCs/>
          <w:sz w:val="20"/>
          <w:szCs w:val="24"/>
          <w:lang w:eastAsia="ru-RU"/>
        </w:rPr>
        <w:br/>
        <w:t>(ГОССТРОЙ РОССИИ)</w:t>
      </w:r>
    </w:p>
    <w:p w:rsidR="00672F85" w:rsidRPr="00672F85" w:rsidRDefault="00672F85" w:rsidP="00672F85">
      <w:pPr>
        <w:spacing w:after="0" w:line="240" w:lineRule="auto"/>
        <w:ind w:firstLine="284"/>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sz w:val="20"/>
          <w:szCs w:val="24"/>
          <w:lang w:eastAsia="ru-RU"/>
        </w:rPr>
        <w:t>Москва 2003</w:t>
      </w:r>
    </w:p>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p w:rsidR="00672F85" w:rsidRPr="00672F85" w:rsidRDefault="00672F85" w:rsidP="00672F85">
      <w:pPr>
        <w:spacing w:before="120" w:after="12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ПРЕДИСЛОВИЕ</w:t>
      </w:r>
    </w:p>
    <w:p w:rsidR="00672F85" w:rsidRPr="00672F85" w:rsidRDefault="00672F85" w:rsidP="00672F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1 РАЗРАБОТАНЫ Федеральным государственным учреждением «Центр охраны труда в строительстве» Госстроя России (ФГУ ЦОТС), Аналитическим информационным центром «Стройтрудобезопасность» (АИЦ СТБ) при участии Центрального научно-исследовательского и проектно-экспериментального института организации, механизации и технической помощи строительству (АОЗТ «ЦНИИОМТП»)</w:t>
      </w:r>
    </w:p>
    <w:p w:rsidR="00672F85" w:rsidRPr="00672F85" w:rsidRDefault="00672F85" w:rsidP="00672F85">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ВНЕСЕНЫ Управлением экономики и международной деятельности Госстроя России</w:t>
      </w:r>
    </w:p>
    <w:p w:rsidR="00672F85" w:rsidRPr="00672F85" w:rsidRDefault="00672F85" w:rsidP="00672F85">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2 ПРИНЯТЫ И ВВЕДЕНЫ В ДЕЙСТВИЕ с 01.01.2003 г. постановлением Госстроя России от 17.09.2002 № 123</w:t>
      </w:r>
    </w:p>
    <w:p w:rsidR="00672F85" w:rsidRPr="00672F85" w:rsidRDefault="00672F85" w:rsidP="00672F85">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3 ВЗАМЕН разделов 8 - 18 СНиП III-4-80*, ГОСТ 12.3.035-84, ГОСТ 12.3.038-85, ГОСТ 12.3.040-86</w:t>
      </w:r>
    </w:p>
    <w:p w:rsidR="00672F85" w:rsidRPr="00672F85" w:rsidRDefault="00672F85" w:rsidP="00672F85">
      <w:pPr>
        <w:autoSpaceDE w:val="0"/>
        <w:autoSpaceDN w:val="0"/>
        <w:adjustRightInd w:val="0"/>
        <w:spacing w:before="120" w:after="0" w:line="240" w:lineRule="auto"/>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18"/>
          <w:lang w:eastAsia="ru-RU"/>
        </w:rPr>
        <w:t>СОГЛАСОВАНО: Минтруд России (письмо от 03.09.2002 № 5981-ВЯ) ФНПР (письмо от 20.06.2002 № 109/85)</w:t>
      </w:r>
    </w:p>
    <w:p w:rsidR="00672F85" w:rsidRPr="00672F85" w:rsidRDefault="00672F85" w:rsidP="00672F85">
      <w:pPr>
        <w:spacing w:before="120"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Зарегистрированы Минюстом России 18.10.2002 № 3880</w:t>
      </w:r>
    </w:p>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p w:rsidR="00672F85" w:rsidRPr="00672F85" w:rsidRDefault="00672F85" w:rsidP="00672F85">
      <w:pPr>
        <w:spacing w:before="120" w:after="12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sz w:val="24"/>
          <w:szCs w:val="24"/>
          <w:lang w:eastAsia="ru-RU"/>
        </w:rPr>
        <w:t>СОДЕРЖАНИЕ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hyperlink r:id="rId5" w:anchor="i14491" w:tooltip="1. Область применения" w:history="1">
        <w:r w:rsidRPr="00672F85">
          <w:rPr>
            <w:rFonts w:ascii="Times New Roman" w:eastAsia="Times New Roman" w:hAnsi="Times New Roman" w:cs="Times New Roman"/>
            <w:color w:val="0000FF"/>
            <w:sz w:val="24"/>
            <w:szCs w:val="24"/>
            <w:u w:val="single"/>
            <w:lang w:eastAsia="ru-RU"/>
          </w:rPr>
          <w:t>1. Область применения</w:t>
        </w:r>
      </w:hyperlink>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hyperlink r:id="rId6" w:anchor="i28795" w:tooltip="2. Нормативные ссылки" w:history="1">
        <w:r w:rsidRPr="00672F85">
          <w:rPr>
            <w:rFonts w:ascii="Times New Roman" w:eastAsia="Times New Roman" w:hAnsi="Times New Roman" w:cs="Times New Roman"/>
            <w:color w:val="0000FF"/>
            <w:sz w:val="24"/>
            <w:szCs w:val="24"/>
            <w:u w:val="single"/>
            <w:lang w:eastAsia="ru-RU"/>
          </w:rPr>
          <w:t>2. Нормативные ссылки</w:t>
        </w:r>
      </w:hyperlink>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hyperlink r:id="rId7" w:anchor="i32299" w:tooltip="3. Общие положения" w:history="1">
        <w:r w:rsidRPr="00672F85">
          <w:rPr>
            <w:rFonts w:ascii="Times New Roman" w:eastAsia="Times New Roman" w:hAnsi="Times New Roman" w:cs="Times New Roman"/>
            <w:color w:val="0000FF"/>
            <w:sz w:val="24"/>
            <w:szCs w:val="24"/>
            <w:u w:val="single"/>
            <w:lang w:eastAsia="ru-RU"/>
          </w:rPr>
          <w:t>3. Общие положения</w:t>
        </w:r>
      </w:hyperlink>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hyperlink r:id="rId8" w:anchor="i43930" w:tooltip="4. Разборка зданий и сооружений при их реконструкции или сносе" w:history="1">
        <w:r w:rsidRPr="00672F85">
          <w:rPr>
            <w:rFonts w:ascii="Times New Roman" w:eastAsia="Times New Roman" w:hAnsi="Times New Roman" w:cs="Times New Roman"/>
            <w:color w:val="0000FF"/>
            <w:sz w:val="24"/>
            <w:szCs w:val="24"/>
            <w:u w:val="single"/>
            <w:lang w:eastAsia="ru-RU"/>
          </w:rPr>
          <w:t>4. Разборка зданий</w:t>
        </w:r>
        <w:r w:rsidRPr="00672F85">
          <w:rPr>
            <w:rFonts w:ascii="Times New Roman" w:eastAsia="Times New Roman" w:hAnsi="Times New Roman" w:cs="Times New Roman"/>
            <w:b/>
            <w:bCs/>
            <w:color w:val="0000FF"/>
            <w:sz w:val="24"/>
            <w:szCs w:val="24"/>
            <w:u w:val="single"/>
            <w:lang w:eastAsia="ru-RU"/>
          </w:rPr>
          <w:t xml:space="preserve"> </w:t>
        </w:r>
        <w:r w:rsidRPr="00672F85">
          <w:rPr>
            <w:rFonts w:ascii="Times New Roman" w:eastAsia="Times New Roman" w:hAnsi="Times New Roman" w:cs="Times New Roman"/>
            <w:color w:val="0000FF"/>
            <w:sz w:val="24"/>
            <w:szCs w:val="24"/>
            <w:u w:val="single"/>
            <w:lang w:eastAsia="ru-RU"/>
          </w:rPr>
          <w:t>и сооружений при их реконструкции или сносе</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9" w:anchor="i53822" w:tooltip="4.1. Организация работ" w:history="1">
        <w:r w:rsidRPr="00672F85">
          <w:rPr>
            <w:rFonts w:ascii="Times New Roman" w:eastAsia="Times New Roman" w:hAnsi="Times New Roman" w:cs="Times New Roman"/>
            <w:color w:val="0000FF"/>
            <w:sz w:val="24"/>
            <w:szCs w:val="24"/>
            <w:u w:val="single"/>
            <w:lang w:eastAsia="ru-RU"/>
          </w:rPr>
          <w:t>4.1. Организация работ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10" w:anchor="i65439" w:tooltip="4.2 Порядок производства работ" w:history="1">
        <w:r w:rsidRPr="00672F85">
          <w:rPr>
            <w:rFonts w:ascii="Times New Roman" w:eastAsia="Times New Roman" w:hAnsi="Times New Roman" w:cs="Times New Roman"/>
            <w:color w:val="0000FF"/>
            <w:sz w:val="24"/>
            <w:szCs w:val="24"/>
            <w:u w:val="single"/>
            <w:lang w:eastAsia="ru-RU"/>
          </w:rPr>
          <w:t>4.2 Порядок производства работ</w:t>
        </w:r>
      </w:hyperlink>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hyperlink r:id="rId11" w:anchor="i78217" w:tooltip="5. Земляные работы" w:history="1">
        <w:r w:rsidRPr="00672F85">
          <w:rPr>
            <w:rFonts w:ascii="Times New Roman" w:eastAsia="Times New Roman" w:hAnsi="Times New Roman" w:cs="Times New Roman"/>
            <w:color w:val="0000FF"/>
            <w:sz w:val="24"/>
            <w:szCs w:val="24"/>
            <w:u w:val="single"/>
            <w:lang w:eastAsia="ru-RU"/>
          </w:rPr>
          <w:t>5. Земляные работы</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12" w:anchor="i83412" w:tooltip="5.1 Организация работ" w:history="1">
        <w:r w:rsidRPr="00672F85">
          <w:rPr>
            <w:rFonts w:ascii="Times New Roman" w:eastAsia="Times New Roman" w:hAnsi="Times New Roman" w:cs="Times New Roman"/>
            <w:color w:val="0000FF"/>
            <w:sz w:val="24"/>
            <w:szCs w:val="24"/>
            <w:u w:val="single"/>
            <w:lang w:eastAsia="ru-RU"/>
          </w:rPr>
          <w:t>5.1 Организация работ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13" w:anchor="i108840" w:tooltip="5.2 Организация рабочих мест" w:history="1">
        <w:r w:rsidRPr="00672F85">
          <w:rPr>
            <w:rFonts w:ascii="Times New Roman" w:eastAsia="Times New Roman" w:hAnsi="Times New Roman" w:cs="Times New Roman"/>
            <w:color w:val="0000FF"/>
            <w:sz w:val="24"/>
            <w:szCs w:val="24"/>
            <w:u w:val="single"/>
            <w:lang w:eastAsia="ru-RU"/>
          </w:rPr>
          <w:t>5.2 Организация рабочих мест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14" w:anchor="i134306" w:tooltip="5.3 Порядок производства работ" w:history="1">
        <w:r w:rsidRPr="00672F85">
          <w:rPr>
            <w:rFonts w:ascii="Times New Roman" w:eastAsia="Times New Roman" w:hAnsi="Times New Roman" w:cs="Times New Roman"/>
            <w:color w:val="0000FF"/>
            <w:sz w:val="24"/>
            <w:szCs w:val="24"/>
            <w:u w:val="single"/>
            <w:lang w:eastAsia="ru-RU"/>
          </w:rPr>
          <w:t>5.3 Порядок производства работ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15" w:anchor="i144635" w:tooltip="5.4 Специальные методы производства работ" w:history="1">
        <w:r w:rsidRPr="00672F85">
          <w:rPr>
            <w:rFonts w:ascii="Times New Roman" w:eastAsia="Times New Roman" w:hAnsi="Times New Roman" w:cs="Times New Roman"/>
            <w:color w:val="0000FF"/>
            <w:sz w:val="24"/>
            <w:szCs w:val="24"/>
            <w:u w:val="single"/>
            <w:lang w:eastAsia="ru-RU"/>
          </w:rPr>
          <w:t>5.4 Специальные методы производства работ</w:t>
        </w:r>
      </w:hyperlink>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hyperlink r:id="rId16" w:anchor="i156778" w:tooltip="6. Устройство искусственных оснований и буровые работы" w:history="1">
        <w:r w:rsidRPr="00672F85">
          <w:rPr>
            <w:rFonts w:ascii="Times New Roman" w:eastAsia="Times New Roman" w:hAnsi="Times New Roman" w:cs="Times New Roman"/>
            <w:color w:val="0000FF"/>
            <w:sz w:val="24"/>
            <w:szCs w:val="24"/>
            <w:u w:val="single"/>
            <w:lang w:eastAsia="ru-RU"/>
          </w:rPr>
          <w:t>6. Устройство искусственных оснований и буровые работы</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17" w:anchor="i168876" w:tooltip="6.1 Организация работ" w:history="1">
        <w:r w:rsidRPr="00672F85">
          <w:rPr>
            <w:rFonts w:ascii="Times New Roman" w:eastAsia="Times New Roman" w:hAnsi="Times New Roman" w:cs="Times New Roman"/>
            <w:color w:val="0000FF"/>
            <w:sz w:val="24"/>
            <w:szCs w:val="24"/>
            <w:u w:val="single"/>
            <w:lang w:eastAsia="ru-RU"/>
          </w:rPr>
          <w:t>6.1 Организация работ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18" w:anchor="i181979" w:tooltip="6.2 Порядок производства работ" w:history="1">
        <w:r w:rsidRPr="00672F85">
          <w:rPr>
            <w:rFonts w:ascii="Times New Roman" w:eastAsia="Times New Roman" w:hAnsi="Times New Roman" w:cs="Times New Roman"/>
            <w:color w:val="0000FF"/>
            <w:sz w:val="24"/>
            <w:szCs w:val="24"/>
            <w:u w:val="single"/>
            <w:lang w:eastAsia="ru-RU"/>
          </w:rPr>
          <w:t>6.2 Порядок производства работ</w:t>
        </w:r>
      </w:hyperlink>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hyperlink r:id="rId19" w:anchor="i195178" w:tooltip="7. Бетонные работы" w:history="1">
        <w:r w:rsidRPr="00672F85">
          <w:rPr>
            <w:rFonts w:ascii="Times New Roman" w:eastAsia="Times New Roman" w:hAnsi="Times New Roman" w:cs="Times New Roman"/>
            <w:color w:val="0000FF"/>
            <w:sz w:val="24"/>
            <w:szCs w:val="24"/>
            <w:u w:val="single"/>
            <w:lang w:eastAsia="ru-RU"/>
          </w:rPr>
          <w:t>7. Бетонные работы</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20" w:anchor="i204304" w:tooltip="7.1 Организация работ" w:history="1">
        <w:r w:rsidRPr="00672F85">
          <w:rPr>
            <w:rFonts w:ascii="Times New Roman" w:eastAsia="Times New Roman" w:hAnsi="Times New Roman" w:cs="Times New Roman"/>
            <w:color w:val="0000FF"/>
            <w:sz w:val="24"/>
            <w:szCs w:val="24"/>
            <w:u w:val="single"/>
            <w:lang w:eastAsia="ru-RU"/>
          </w:rPr>
          <w:t>7.1 Организация работ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21" w:anchor="i228082" w:tooltip="7.2 Организация рабочих мест" w:history="1">
        <w:r w:rsidRPr="00672F85">
          <w:rPr>
            <w:rFonts w:ascii="Times New Roman" w:eastAsia="Times New Roman" w:hAnsi="Times New Roman" w:cs="Times New Roman"/>
            <w:color w:val="0000FF"/>
            <w:sz w:val="24"/>
            <w:szCs w:val="24"/>
            <w:u w:val="single"/>
            <w:lang w:eastAsia="ru-RU"/>
          </w:rPr>
          <w:t>7.2 Организация рабочих мест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22" w:anchor="i238420" w:tooltip="7.3 Порядок производства работ" w:history="1">
        <w:r w:rsidRPr="00672F85">
          <w:rPr>
            <w:rFonts w:ascii="Times New Roman" w:eastAsia="Times New Roman" w:hAnsi="Times New Roman" w:cs="Times New Roman"/>
            <w:color w:val="0000FF"/>
            <w:sz w:val="24"/>
            <w:szCs w:val="24"/>
            <w:u w:val="single"/>
            <w:lang w:eastAsia="ru-RU"/>
          </w:rPr>
          <w:t>7.3 Порядок производства работ</w:t>
        </w:r>
      </w:hyperlink>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hyperlink r:id="rId23" w:anchor="i245459" w:tooltip="8. Монтажные работы" w:history="1">
        <w:r w:rsidRPr="00672F85">
          <w:rPr>
            <w:rFonts w:ascii="Times New Roman" w:eastAsia="Times New Roman" w:hAnsi="Times New Roman" w:cs="Times New Roman"/>
            <w:color w:val="0000FF"/>
            <w:sz w:val="24"/>
            <w:szCs w:val="24"/>
            <w:u w:val="single"/>
            <w:lang w:eastAsia="ru-RU"/>
          </w:rPr>
          <w:t>8. Монтажные работы</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24" w:anchor="i256183" w:tooltip="8.1 Организация работ" w:history="1">
        <w:r w:rsidRPr="00672F85">
          <w:rPr>
            <w:rFonts w:ascii="Times New Roman" w:eastAsia="Times New Roman" w:hAnsi="Times New Roman" w:cs="Times New Roman"/>
            <w:color w:val="0000FF"/>
            <w:sz w:val="24"/>
            <w:szCs w:val="24"/>
            <w:u w:val="single"/>
            <w:lang w:eastAsia="ru-RU"/>
          </w:rPr>
          <w:t>8.1 Организация работ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25" w:anchor="i272937" w:tooltip="8.2 Организация рабочих мест" w:history="1">
        <w:r w:rsidRPr="00672F85">
          <w:rPr>
            <w:rFonts w:ascii="Times New Roman" w:eastAsia="Times New Roman" w:hAnsi="Times New Roman" w:cs="Times New Roman"/>
            <w:color w:val="0000FF"/>
            <w:sz w:val="24"/>
            <w:szCs w:val="24"/>
            <w:u w:val="single"/>
            <w:lang w:eastAsia="ru-RU"/>
          </w:rPr>
          <w:t>8.2 Организация рабочих мест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26" w:anchor="i288061" w:tooltip="8.3 Порядок производства работ" w:history="1">
        <w:r w:rsidRPr="00672F85">
          <w:rPr>
            <w:rFonts w:ascii="Times New Roman" w:eastAsia="Times New Roman" w:hAnsi="Times New Roman" w:cs="Times New Roman"/>
            <w:color w:val="0000FF"/>
            <w:sz w:val="24"/>
            <w:szCs w:val="24"/>
            <w:u w:val="single"/>
            <w:lang w:eastAsia="ru-RU"/>
          </w:rPr>
          <w:t>8.3 Порядок производства работ</w:t>
        </w:r>
      </w:hyperlink>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hyperlink r:id="rId27" w:anchor="i293279" w:tooltip="9. Каменные работы" w:history="1">
        <w:r w:rsidRPr="00672F85">
          <w:rPr>
            <w:rFonts w:ascii="Times New Roman" w:eastAsia="Times New Roman" w:hAnsi="Times New Roman" w:cs="Times New Roman"/>
            <w:color w:val="0000FF"/>
            <w:sz w:val="24"/>
            <w:szCs w:val="24"/>
            <w:u w:val="single"/>
            <w:lang w:eastAsia="ru-RU"/>
          </w:rPr>
          <w:t>9. Каменные работы</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28" w:anchor="i303841" w:tooltip="9.1 Организация работ" w:history="1">
        <w:r w:rsidRPr="00672F85">
          <w:rPr>
            <w:rFonts w:ascii="Times New Roman" w:eastAsia="Times New Roman" w:hAnsi="Times New Roman" w:cs="Times New Roman"/>
            <w:color w:val="0000FF"/>
            <w:sz w:val="24"/>
            <w:szCs w:val="24"/>
            <w:u w:val="single"/>
            <w:lang w:eastAsia="ru-RU"/>
          </w:rPr>
          <w:t>9.1 Организация работ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29" w:anchor="i327084" w:tooltip="9.2 Организация рабочих мест" w:history="1">
        <w:r w:rsidRPr="00672F85">
          <w:rPr>
            <w:rFonts w:ascii="Times New Roman" w:eastAsia="Times New Roman" w:hAnsi="Times New Roman" w:cs="Times New Roman"/>
            <w:color w:val="0000FF"/>
            <w:sz w:val="24"/>
            <w:szCs w:val="24"/>
            <w:u w:val="single"/>
            <w:lang w:eastAsia="ru-RU"/>
          </w:rPr>
          <w:t>9.2 Организация рабочих мест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30" w:anchor="i332216" w:tooltip="9.3 Порядок производства работ" w:history="1">
        <w:r w:rsidRPr="00672F85">
          <w:rPr>
            <w:rFonts w:ascii="Times New Roman" w:eastAsia="Times New Roman" w:hAnsi="Times New Roman" w:cs="Times New Roman"/>
            <w:color w:val="0000FF"/>
            <w:sz w:val="24"/>
            <w:szCs w:val="24"/>
            <w:u w:val="single"/>
            <w:lang w:eastAsia="ru-RU"/>
          </w:rPr>
          <w:t>9.3 Порядок производства работ</w:t>
        </w:r>
      </w:hyperlink>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hyperlink r:id="rId31" w:anchor="i346955" w:tooltip="10. Отделочные работы" w:history="1">
        <w:r w:rsidRPr="00672F85">
          <w:rPr>
            <w:rFonts w:ascii="Times New Roman" w:eastAsia="Times New Roman" w:hAnsi="Times New Roman" w:cs="Times New Roman"/>
            <w:color w:val="0000FF"/>
            <w:sz w:val="24"/>
            <w:szCs w:val="24"/>
            <w:u w:val="single"/>
            <w:lang w:eastAsia="ru-RU"/>
          </w:rPr>
          <w:t>10. Отделочные работы</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32" w:anchor="i352455" w:tooltip="10.1 Организация работ" w:history="1">
        <w:r w:rsidRPr="00672F85">
          <w:rPr>
            <w:rFonts w:ascii="Times New Roman" w:eastAsia="Times New Roman" w:hAnsi="Times New Roman" w:cs="Times New Roman"/>
            <w:color w:val="0000FF"/>
            <w:sz w:val="24"/>
            <w:szCs w:val="24"/>
            <w:u w:val="single"/>
            <w:lang w:eastAsia="ru-RU"/>
          </w:rPr>
          <w:t>10.1 Организация работ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33" w:anchor="i377651" w:tooltip="10.2 Организация рабочих мест" w:history="1">
        <w:r w:rsidRPr="00672F85">
          <w:rPr>
            <w:rFonts w:ascii="Times New Roman" w:eastAsia="Times New Roman" w:hAnsi="Times New Roman" w:cs="Times New Roman"/>
            <w:color w:val="0000FF"/>
            <w:sz w:val="24"/>
            <w:szCs w:val="24"/>
            <w:u w:val="single"/>
            <w:lang w:eastAsia="ru-RU"/>
          </w:rPr>
          <w:t>10.2 Организация рабочих мест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34" w:anchor="i385802" w:tooltip="10.3 Порядок производства работ" w:history="1">
        <w:r w:rsidRPr="00672F85">
          <w:rPr>
            <w:rFonts w:ascii="Times New Roman" w:eastAsia="Times New Roman" w:hAnsi="Times New Roman" w:cs="Times New Roman"/>
            <w:color w:val="0000FF"/>
            <w:sz w:val="24"/>
            <w:szCs w:val="24"/>
            <w:u w:val="single"/>
            <w:lang w:eastAsia="ru-RU"/>
          </w:rPr>
          <w:t>10.3 Порядок производства работ</w:t>
        </w:r>
      </w:hyperlink>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hyperlink r:id="rId35" w:anchor="i391592" w:tooltip="11. Заготовка и сборка деревянных конструкций" w:history="1">
        <w:r w:rsidRPr="00672F85">
          <w:rPr>
            <w:rFonts w:ascii="Times New Roman" w:eastAsia="Times New Roman" w:hAnsi="Times New Roman" w:cs="Times New Roman"/>
            <w:color w:val="0000FF"/>
            <w:sz w:val="24"/>
            <w:szCs w:val="24"/>
            <w:u w:val="single"/>
            <w:lang w:eastAsia="ru-RU"/>
          </w:rPr>
          <w:t>11. Заготовка и сборка</w:t>
        </w:r>
        <w:r w:rsidRPr="00672F85">
          <w:rPr>
            <w:rFonts w:ascii="Times New Roman" w:eastAsia="Times New Roman" w:hAnsi="Times New Roman" w:cs="Times New Roman"/>
            <w:b/>
            <w:bCs/>
            <w:color w:val="0000FF"/>
            <w:sz w:val="24"/>
            <w:szCs w:val="24"/>
            <w:u w:val="single"/>
            <w:lang w:eastAsia="ru-RU"/>
          </w:rPr>
          <w:t xml:space="preserve"> </w:t>
        </w:r>
        <w:r w:rsidRPr="00672F85">
          <w:rPr>
            <w:rFonts w:ascii="Times New Roman" w:eastAsia="Times New Roman" w:hAnsi="Times New Roman" w:cs="Times New Roman"/>
            <w:color w:val="0000FF"/>
            <w:sz w:val="24"/>
            <w:szCs w:val="24"/>
            <w:u w:val="single"/>
            <w:lang w:eastAsia="ru-RU"/>
          </w:rPr>
          <w:t>деревянных конструкций</w:t>
        </w:r>
      </w:hyperlink>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hyperlink r:id="rId36" w:anchor="i411098" w:tooltip="12. Изоляционные работы" w:history="1">
        <w:r w:rsidRPr="00672F85">
          <w:rPr>
            <w:rFonts w:ascii="Times New Roman" w:eastAsia="Times New Roman" w:hAnsi="Times New Roman" w:cs="Times New Roman"/>
            <w:color w:val="0000FF"/>
            <w:sz w:val="24"/>
            <w:szCs w:val="24"/>
            <w:u w:val="single"/>
            <w:lang w:eastAsia="ru-RU"/>
          </w:rPr>
          <w:t>12. Изоляционные работы</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37" w:anchor="i426818" w:tooltip="12.1 Организация работ" w:history="1">
        <w:r w:rsidRPr="00672F85">
          <w:rPr>
            <w:rFonts w:ascii="Times New Roman" w:eastAsia="Times New Roman" w:hAnsi="Times New Roman" w:cs="Times New Roman"/>
            <w:color w:val="0000FF"/>
            <w:sz w:val="24"/>
            <w:szCs w:val="24"/>
            <w:u w:val="single"/>
            <w:lang w:eastAsia="ru-RU"/>
          </w:rPr>
          <w:t>12.1 Организация работ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38" w:anchor="i444905" w:tooltip="12.2 Организация рабочих мест" w:history="1">
        <w:r w:rsidRPr="00672F85">
          <w:rPr>
            <w:rFonts w:ascii="Times New Roman" w:eastAsia="Times New Roman" w:hAnsi="Times New Roman" w:cs="Times New Roman"/>
            <w:color w:val="0000FF"/>
            <w:sz w:val="24"/>
            <w:szCs w:val="24"/>
            <w:u w:val="single"/>
            <w:lang w:eastAsia="ru-RU"/>
          </w:rPr>
          <w:t>12.2 Организация рабочих мест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39" w:anchor="i457207" w:tooltip="12.3 Порядок производства работ" w:history="1">
        <w:r w:rsidRPr="00672F85">
          <w:rPr>
            <w:rFonts w:ascii="Times New Roman" w:eastAsia="Times New Roman" w:hAnsi="Times New Roman" w:cs="Times New Roman"/>
            <w:color w:val="0000FF"/>
            <w:sz w:val="24"/>
            <w:szCs w:val="24"/>
            <w:u w:val="single"/>
            <w:lang w:eastAsia="ru-RU"/>
          </w:rPr>
          <w:t>12.3 Порядок производства работ</w:t>
        </w:r>
      </w:hyperlink>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hyperlink r:id="rId40" w:anchor="i466680" w:tooltip="13. Кровельные работы" w:history="1">
        <w:r w:rsidRPr="00672F85">
          <w:rPr>
            <w:rFonts w:ascii="Times New Roman" w:eastAsia="Times New Roman" w:hAnsi="Times New Roman" w:cs="Times New Roman"/>
            <w:color w:val="0000FF"/>
            <w:sz w:val="24"/>
            <w:szCs w:val="24"/>
            <w:u w:val="single"/>
            <w:lang w:eastAsia="ru-RU"/>
          </w:rPr>
          <w:t>13. Кровельные работы</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41" w:anchor="i471574" w:tooltip="13.1 Организация работы" w:history="1">
        <w:r w:rsidRPr="00672F85">
          <w:rPr>
            <w:rFonts w:ascii="Times New Roman" w:eastAsia="Times New Roman" w:hAnsi="Times New Roman" w:cs="Times New Roman"/>
            <w:color w:val="0000FF"/>
            <w:sz w:val="24"/>
            <w:szCs w:val="24"/>
            <w:u w:val="single"/>
            <w:lang w:eastAsia="ru-RU"/>
          </w:rPr>
          <w:t>13.1 Организация работы</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42" w:anchor="i495051" w:tooltip="13.2 Организация рабочих мест" w:history="1">
        <w:r w:rsidRPr="00672F85">
          <w:rPr>
            <w:rFonts w:ascii="Times New Roman" w:eastAsia="Times New Roman" w:hAnsi="Times New Roman" w:cs="Times New Roman"/>
            <w:color w:val="0000FF"/>
            <w:sz w:val="24"/>
            <w:szCs w:val="24"/>
            <w:u w:val="single"/>
            <w:lang w:eastAsia="ru-RU"/>
          </w:rPr>
          <w:t>13.2 Организация рабочих мест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43" w:anchor="i501832" w:tooltip="13.3 Порядок производства работ" w:history="1">
        <w:r w:rsidRPr="00672F85">
          <w:rPr>
            <w:rFonts w:ascii="Times New Roman" w:eastAsia="Times New Roman" w:hAnsi="Times New Roman" w:cs="Times New Roman"/>
            <w:color w:val="0000FF"/>
            <w:sz w:val="24"/>
            <w:szCs w:val="24"/>
            <w:u w:val="single"/>
            <w:lang w:eastAsia="ru-RU"/>
          </w:rPr>
          <w:t>13.3 Порядок производства работ</w:t>
        </w:r>
      </w:hyperlink>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hyperlink r:id="rId44" w:anchor="i511132" w:tooltip="14. Монтаж инженерного оборудования зданий и сооружений" w:history="1">
        <w:r w:rsidRPr="00672F85">
          <w:rPr>
            <w:rFonts w:ascii="Times New Roman" w:eastAsia="Times New Roman" w:hAnsi="Times New Roman" w:cs="Times New Roman"/>
            <w:color w:val="0000FF"/>
            <w:sz w:val="24"/>
            <w:szCs w:val="24"/>
            <w:u w:val="single"/>
            <w:lang w:eastAsia="ru-RU"/>
          </w:rPr>
          <w:t>14. Монтаж инженерного оборудования зданий и сооружений</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45" w:anchor="i528403" w:tooltip="14.1 Организация работ" w:history="1">
        <w:r w:rsidRPr="00672F85">
          <w:rPr>
            <w:rFonts w:ascii="Times New Roman" w:eastAsia="Times New Roman" w:hAnsi="Times New Roman" w:cs="Times New Roman"/>
            <w:color w:val="0000FF"/>
            <w:sz w:val="24"/>
            <w:szCs w:val="24"/>
            <w:u w:val="single"/>
            <w:lang w:eastAsia="ru-RU"/>
          </w:rPr>
          <w:t>14.1 Организация работ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46" w:anchor="i543021" w:tooltip="14.2 Организация рабочих мест" w:history="1">
        <w:r w:rsidRPr="00672F85">
          <w:rPr>
            <w:rFonts w:ascii="Times New Roman" w:eastAsia="Times New Roman" w:hAnsi="Times New Roman" w:cs="Times New Roman"/>
            <w:color w:val="0000FF"/>
            <w:sz w:val="24"/>
            <w:szCs w:val="24"/>
            <w:u w:val="single"/>
            <w:lang w:eastAsia="ru-RU"/>
          </w:rPr>
          <w:t>14.2 Организация рабочих мест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47" w:anchor="i557546" w:tooltip="14.3 Порядок производства работ" w:history="1">
        <w:r w:rsidRPr="00672F85">
          <w:rPr>
            <w:rFonts w:ascii="Times New Roman" w:eastAsia="Times New Roman" w:hAnsi="Times New Roman" w:cs="Times New Roman"/>
            <w:color w:val="0000FF"/>
            <w:sz w:val="24"/>
            <w:szCs w:val="24"/>
            <w:u w:val="single"/>
            <w:lang w:eastAsia="ru-RU"/>
          </w:rPr>
          <w:t>14.3 Порядок производства работ</w:t>
        </w:r>
      </w:hyperlink>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hyperlink r:id="rId48" w:anchor="i568627" w:tooltip="15. Испытание оборудования и трубопроводов" w:history="1">
        <w:r w:rsidRPr="00672F85">
          <w:rPr>
            <w:rFonts w:ascii="Times New Roman" w:eastAsia="Times New Roman" w:hAnsi="Times New Roman" w:cs="Times New Roman"/>
            <w:color w:val="0000FF"/>
            <w:sz w:val="24"/>
            <w:szCs w:val="24"/>
            <w:u w:val="single"/>
            <w:lang w:eastAsia="ru-RU"/>
          </w:rPr>
          <w:t>15. Испытание оборудования и трубопроводов</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49" w:anchor="i577001" w:tooltip="15.1 Организация работ" w:history="1">
        <w:r w:rsidRPr="00672F85">
          <w:rPr>
            <w:rFonts w:ascii="Times New Roman" w:eastAsia="Times New Roman" w:hAnsi="Times New Roman" w:cs="Times New Roman"/>
            <w:color w:val="0000FF"/>
            <w:sz w:val="24"/>
            <w:szCs w:val="24"/>
            <w:u w:val="single"/>
            <w:lang w:eastAsia="ru-RU"/>
          </w:rPr>
          <w:t>15.1 Организация работ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50" w:anchor="i591353" w:tooltip="15.2 Порядок производства работ" w:history="1">
        <w:r w:rsidRPr="00672F85">
          <w:rPr>
            <w:rFonts w:ascii="Times New Roman" w:eastAsia="Times New Roman" w:hAnsi="Times New Roman" w:cs="Times New Roman"/>
            <w:color w:val="0000FF"/>
            <w:sz w:val="24"/>
            <w:szCs w:val="24"/>
            <w:u w:val="single"/>
            <w:lang w:eastAsia="ru-RU"/>
          </w:rPr>
          <w:t>15.2 Порядок производства работ</w:t>
        </w:r>
      </w:hyperlink>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hyperlink r:id="rId51" w:anchor="i624199" w:tooltip="16. Электромонтажные и наладочные работы" w:history="1">
        <w:r w:rsidRPr="00672F85">
          <w:rPr>
            <w:rFonts w:ascii="Times New Roman" w:eastAsia="Times New Roman" w:hAnsi="Times New Roman" w:cs="Times New Roman"/>
            <w:color w:val="0000FF"/>
            <w:sz w:val="24"/>
            <w:szCs w:val="24"/>
            <w:u w:val="single"/>
            <w:lang w:eastAsia="ru-RU"/>
          </w:rPr>
          <w:t>16. Электромонтажные и наладочные работы</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52" w:anchor="i632366" w:tooltip="16.1 Организация работ" w:history="1">
        <w:r w:rsidRPr="00672F85">
          <w:rPr>
            <w:rFonts w:ascii="Times New Roman" w:eastAsia="Times New Roman" w:hAnsi="Times New Roman" w:cs="Times New Roman"/>
            <w:color w:val="0000FF"/>
            <w:sz w:val="24"/>
            <w:szCs w:val="24"/>
            <w:u w:val="single"/>
            <w:lang w:eastAsia="ru-RU"/>
          </w:rPr>
          <w:t>16.1 Организация работ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53" w:anchor="i657578" w:tooltip="16.2 Организация рабочих мест" w:history="1">
        <w:r w:rsidRPr="00672F85">
          <w:rPr>
            <w:rFonts w:ascii="Times New Roman" w:eastAsia="Times New Roman" w:hAnsi="Times New Roman" w:cs="Times New Roman"/>
            <w:color w:val="0000FF"/>
            <w:sz w:val="24"/>
            <w:szCs w:val="24"/>
            <w:u w:val="single"/>
            <w:lang w:eastAsia="ru-RU"/>
          </w:rPr>
          <w:t>16.2 Организация рабочих мест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54" w:anchor="i661973" w:tooltip="16.3 Порядок производства работ" w:history="1">
        <w:r w:rsidRPr="00672F85">
          <w:rPr>
            <w:rFonts w:ascii="Times New Roman" w:eastAsia="Times New Roman" w:hAnsi="Times New Roman" w:cs="Times New Roman"/>
            <w:color w:val="0000FF"/>
            <w:sz w:val="24"/>
            <w:szCs w:val="24"/>
            <w:u w:val="single"/>
            <w:lang w:eastAsia="ru-RU"/>
          </w:rPr>
          <w:t>16.3 Порядок производства работ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55" w:anchor="i677460" w:tooltip="16.4 Работа в действующих электроустановках" w:history="1">
        <w:r w:rsidRPr="00672F85">
          <w:rPr>
            <w:rFonts w:ascii="Times New Roman" w:eastAsia="Times New Roman" w:hAnsi="Times New Roman" w:cs="Times New Roman"/>
            <w:color w:val="0000FF"/>
            <w:sz w:val="24"/>
            <w:szCs w:val="24"/>
            <w:u w:val="single"/>
            <w:lang w:eastAsia="ru-RU"/>
          </w:rPr>
          <w:t>16.4 Работа в действующих электроустановках</w:t>
        </w:r>
      </w:hyperlink>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hyperlink r:id="rId56" w:anchor="i701415" w:tooltip="17. Работы по проходке горных выработок" w:history="1">
        <w:r w:rsidRPr="00672F85">
          <w:rPr>
            <w:rFonts w:ascii="Times New Roman" w:eastAsia="Times New Roman" w:hAnsi="Times New Roman" w:cs="Times New Roman"/>
            <w:color w:val="0000FF"/>
            <w:sz w:val="24"/>
            <w:szCs w:val="24"/>
            <w:u w:val="single"/>
            <w:lang w:eastAsia="ru-RU"/>
          </w:rPr>
          <w:t>17. Работы по проходке горных выработок</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57" w:anchor="i715348" w:tooltip="17.1 Организация работ" w:history="1">
        <w:r w:rsidRPr="00672F85">
          <w:rPr>
            <w:rFonts w:ascii="Times New Roman" w:eastAsia="Times New Roman" w:hAnsi="Times New Roman" w:cs="Times New Roman"/>
            <w:color w:val="0000FF"/>
            <w:sz w:val="24"/>
            <w:szCs w:val="24"/>
            <w:u w:val="single"/>
            <w:lang w:eastAsia="ru-RU"/>
          </w:rPr>
          <w:t>17.1 Организация работ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58" w:anchor="i727659" w:tooltip="17.2 Организация рабочих мест" w:history="1">
        <w:r w:rsidRPr="00672F85">
          <w:rPr>
            <w:rFonts w:ascii="Times New Roman" w:eastAsia="Times New Roman" w:hAnsi="Times New Roman" w:cs="Times New Roman"/>
            <w:color w:val="0000FF"/>
            <w:sz w:val="24"/>
            <w:szCs w:val="24"/>
            <w:u w:val="single"/>
            <w:lang w:eastAsia="ru-RU"/>
          </w:rPr>
          <w:t>17.2 Организация рабочих мест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59" w:anchor="i738114" w:tooltip="17.3 Порядок производства работ" w:history="1">
        <w:r w:rsidRPr="00672F85">
          <w:rPr>
            <w:rFonts w:ascii="Times New Roman" w:eastAsia="Times New Roman" w:hAnsi="Times New Roman" w:cs="Times New Roman"/>
            <w:color w:val="0000FF"/>
            <w:sz w:val="24"/>
            <w:szCs w:val="24"/>
            <w:u w:val="single"/>
            <w:lang w:eastAsia="ru-RU"/>
          </w:rPr>
          <w:t>17.3 Порядок производства работ</w:t>
        </w:r>
      </w:hyperlink>
    </w:p>
    <w:p w:rsidR="00672F85" w:rsidRPr="00672F85" w:rsidRDefault="00672F85" w:rsidP="00672F85">
      <w:pPr>
        <w:spacing w:after="0" w:line="240" w:lineRule="auto"/>
        <w:ind w:left="284" w:firstLine="284"/>
        <w:jc w:val="both"/>
        <w:rPr>
          <w:rFonts w:ascii="Times New Roman" w:eastAsia="Times New Roman" w:hAnsi="Times New Roman" w:cs="Times New Roman"/>
          <w:sz w:val="24"/>
          <w:szCs w:val="24"/>
          <w:lang w:eastAsia="ru-RU"/>
        </w:rPr>
      </w:pPr>
      <w:hyperlink r:id="rId60" w:anchor="i745753" w:tooltip="17.4 Специальные методы производства работ" w:history="1">
        <w:r w:rsidRPr="00672F85">
          <w:rPr>
            <w:rFonts w:ascii="Times New Roman" w:eastAsia="Times New Roman" w:hAnsi="Times New Roman" w:cs="Times New Roman"/>
            <w:color w:val="0000FF"/>
            <w:sz w:val="24"/>
            <w:szCs w:val="24"/>
            <w:u w:val="single"/>
            <w:lang w:eastAsia="ru-RU"/>
          </w:rPr>
          <w:t>17.4 Специальные методы производства работ</w:t>
        </w:r>
      </w:hyperlink>
    </w:p>
    <w:p w:rsidR="00672F85" w:rsidRPr="00672F85" w:rsidRDefault="00672F85" w:rsidP="00672F85">
      <w:pPr>
        <w:spacing w:after="0" w:line="240" w:lineRule="auto"/>
        <w:ind w:left="1906" w:hanging="1622"/>
        <w:jc w:val="both"/>
        <w:rPr>
          <w:rFonts w:ascii="Times New Roman" w:eastAsia="Times New Roman" w:hAnsi="Times New Roman" w:cs="Times New Roman"/>
          <w:sz w:val="24"/>
          <w:szCs w:val="24"/>
          <w:lang w:eastAsia="ru-RU"/>
        </w:rPr>
      </w:pPr>
      <w:hyperlink r:id="rId61" w:anchor="i754367" w:tooltip="Приложение А " w:history="1">
        <w:r w:rsidRPr="00672F85">
          <w:rPr>
            <w:rFonts w:ascii="Times New Roman" w:eastAsia="Times New Roman" w:hAnsi="Times New Roman" w:cs="Times New Roman"/>
            <w:color w:val="0000FF"/>
            <w:sz w:val="24"/>
            <w:szCs w:val="24"/>
            <w:u w:val="single"/>
            <w:lang w:eastAsia="ru-RU"/>
          </w:rPr>
          <w:t>Приложение А</w:t>
        </w:r>
      </w:hyperlink>
      <w:r w:rsidRPr="00672F85">
        <w:rPr>
          <w:rFonts w:ascii="Times New Roman" w:eastAsia="Times New Roman" w:hAnsi="Times New Roman" w:cs="Times New Roman"/>
          <w:sz w:val="24"/>
          <w:szCs w:val="24"/>
          <w:lang w:eastAsia="ru-RU"/>
        </w:rPr>
        <w:t xml:space="preserve"> Перечень нормативных правовых актов, на которые имеются ссылки в настоящих нормах и правилах</w:t>
      </w:r>
    </w:p>
    <w:p w:rsidR="00672F85" w:rsidRPr="00672F85" w:rsidRDefault="00672F85" w:rsidP="00672F85">
      <w:pPr>
        <w:spacing w:after="0" w:line="240" w:lineRule="auto"/>
        <w:ind w:left="1906" w:hanging="1622"/>
        <w:jc w:val="both"/>
        <w:rPr>
          <w:rFonts w:ascii="Times New Roman" w:eastAsia="Times New Roman" w:hAnsi="Times New Roman" w:cs="Times New Roman"/>
          <w:sz w:val="24"/>
          <w:szCs w:val="24"/>
          <w:lang w:eastAsia="ru-RU"/>
        </w:rPr>
      </w:pPr>
      <w:hyperlink r:id="rId62" w:anchor="i767805" w:tooltip="Информационно-справочное приложение" w:history="1">
        <w:r w:rsidRPr="00672F85">
          <w:rPr>
            <w:rFonts w:ascii="Times New Roman" w:eastAsia="Times New Roman" w:hAnsi="Times New Roman" w:cs="Times New Roman"/>
            <w:color w:val="0000FF"/>
            <w:sz w:val="24"/>
            <w:szCs w:val="24"/>
            <w:u w:val="single"/>
            <w:lang w:eastAsia="ru-RU"/>
          </w:rPr>
          <w:t>Информационно-справочное приложение</w:t>
        </w:r>
      </w:hyperlink>
      <w:r w:rsidRPr="00672F85">
        <w:rPr>
          <w:rFonts w:ascii="Times New Roman" w:eastAsia="Times New Roman" w:hAnsi="Times New Roman" w:cs="Times New Roman"/>
          <w:sz w:val="24"/>
          <w:szCs w:val="24"/>
          <w:lang w:eastAsia="ru-RU"/>
        </w:rPr>
        <w:t>. Наименование нормативных документов и информационных материалов, взаимосвязанных с настоящими нормами и правилами</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 </w:t>
      </w:r>
    </w:p>
    <w:p w:rsidR="00672F85" w:rsidRPr="00672F85" w:rsidRDefault="00672F85" w:rsidP="00672F85">
      <w:pPr>
        <w:pBdr>
          <w:bottom w:val="single" w:sz="4" w:space="1" w:color="auto"/>
        </w:pBdr>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СТРОИТЕЛЬНЫЕ НОРМЫ И ПРАВИЛА РОССИЙСКОЙ ФЕДЕРАЦИИ</w:t>
      </w:r>
    </w:p>
    <w:p w:rsidR="00672F85" w:rsidRPr="00672F85" w:rsidRDefault="00672F85" w:rsidP="00672F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 </w:t>
      </w:r>
    </w:p>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sz w:val="24"/>
          <w:szCs w:val="24"/>
          <w:lang w:eastAsia="ru-RU"/>
        </w:rPr>
        <w:t>БЕЗОПАСНОСТЬ ТРУДА В СТРОИТЕЛЬСТВЕ</w:t>
      </w:r>
    </w:p>
    <w:p w:rsidR="00672F85" w:rsidRPr="00672F85" w:rsidRDefault="00672F85" w:rsidP="00672F8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72F85">
        <w:rPr>
          <w:rFonts w:ascii="Times New Roman" w:eastAsia="Times New Roman" w:hAnsi="Times New Roman" w:cs="Times New Roman"/>
          <w:b/>
          <w:bCs/>
          <w:sz w:val="24"/>
          <w:szCs w:val="24"/>
          <w:lang w:eastAsia="ru-RU"/>
        </w:rPr>
        <w:t>Часть 2. СТРОИТЕЛЬНОЕ</w:t>
      </w:r>
      <w:r w:rsidRPr="00672F85">
        <w:rPr>
          <w:rFonts w:ascii="Times New Roman" w:eastAsia="Times New Roman" w:hAnsi="Times New Roman" w:cs="Times New Roman"/>
          <w:b/>
          <w:bCs/>
          <w:sz w:val="24"/>
          <w:szCs w:val="24"/>
          <w:lang w:val="en-US" w:eastAsia="ru-RU"/>
        </w:rPr>
        <w:t xml:space="preserve"> </w:t>
      </w:r>
      <w:r w:rsidRPr="00672F85">
        <w:rPr>
          <w:rFonts w:ascii="Times New Roman" w:eastAsia="Times New Roman" w:hAnsi="Times New Roman" w:cs="Times New Roman"/>
          <w:b/>
          <w:bCs/>
          <w:sz w:val="24"/>
          <w:szCs w:val="24"/>
          <w:lang w:eastAsia="ru-RU"/>
        </w:rPr>
        <w:t>ПРОИЗВОДСТВО</w:t>
      </w:r>
    </w:p>
    <w:p w:rsidR="00672F85" w:rsidRPr="00672F85" w:rsidRDefault="00672F85" w:rsidP="00672F85">
      <w:pPr>
        <w:spacing w:before="120" w:after="0" w:line="240" w:lineRule="auto"/>
        <w:jc w:val="center"/>
        <w:rPr>
          <w:rFonts w:ascii="Times New Roman" w:eastAsia="Times New Roman" w:hAnsi="Times New Roman" w:cs="Times New Roman"/>
          <w:b/>
          <w:bCs/>
          <w:sz w:val="24"/>
          <w:szCs w:val="24"/>
          <w:lang w:eastAsia="ru-RU"/>
        </w:rPr>
      </w:pPr>
      <w:r w:rsidRPr="00672F85">
        <w:rPr>
          <w:rFonts w:ascii="Times New Roman" w:eastAsia="Times New Roman" w:hAnsi="Times New Roman" w:cs="Times New Roman"/>
          <w:b/>
          <w:bCs/>
          <w:sz w:val="24"/>
          <w:lang w:val="en-US" w:eastAsia="ru-RU"/>
        </w:rPr>
        <w:t xml:space="preserve">OCCUPATIONAL SAFETY IN CONSTRUCTION </w:t>
      </w:r>
      <w:r w:rsidRPr="00672F85">
        <w:rPr>
          <w:rFonts w:ascii="Times New Roman" w:eastAsia="Times New Roman" w:hAnsi="Times New Roman" w:cs="Times New Roman"/>
          <w:b/>
          <w:bCs/>
          <w:sz w:val="24"/>
          <w:lang w:val="en-US" w:eastAsia="ru-RU"/>
        </w:rPr>
        <w:br/>
        <w:t xml:space="preserve">PART TWO. </w:t>
      </w:r>
      <w:r w:rsidRPr="00672F85">
        <w:rPr>
          <w:rFonts w:ascii="Times New Roman" w:eastAsia="Times New Roman" w:hAnsi="Times New Roman" w:cs="Times New Roman"/>
          <w:b/>
          <w:bCs/>
          <w:sz w:val="24"/>
          <w:lang w:eastAsia="ru-RU"/>
        </w:rPr>
        <w:t>BUILDING CONSTRUCTION</w:t>
      </w:r>
    </w:p>
    <w:p w:rsidR="00672F85" w:rsidRPr="00672F85" w:rsidRDefault="00672F85" w:rsidP="00672F85">
      <w:pPr>
        <w:pBdr>
          <w:bottom w:val="single" w:sz="4" w:space="1" w:color="auto"/>
        </w:pBd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p w:rsidR="00672F85" w:rsidRPr="00672F85" w:rsidRDefault="00672F85" w:rsidP="00672F85">
      <w:pPr>
        <w:spacing w:before="120" w:after="120" w:line="240" w:lineRule="auto"/>
        <w:jc w:val="right"/>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i/>
          <w:iCs/>
          <w:sz w:val="24"/>
          <w:szCs w:val="24"/>
          <w:lang w:eastAsia="ru-RU"/>
        </w:rPr>
        <w:t>Дата введения 2003-01-01</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0" w:name="i14491"/>
      <w:bookmarkEnd w:id="0"/>
      <w:r w:rsidRPr="00672F85">
        <w:rPr>
          <w:rFonts w:ascii="Times New Roman" w:eastAsia="Times New Roman" w:hAnsi="Times New Roman" w:cs="Times New Roman"/>
          <w:b/>
          <w:bCs/>
          <w:kern w:val="32"/>
          <w:sz w:val="24"/>
          <w:szCs w:val="32"/>
          <w:lang w:eastAsia="ru-RU"/>
        </w:rPr>
        <w:lastRenderedPageBreak/>
        <w:t>1. ОБЛАСТЬ ПРИМЕНЕНИЯ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Настоящие нормы и правила распространяются на производство общестроительных и специальных строительных работ, выполняемых при новом строительстве, расширении, реконструкции, техническом перевооружении, капитальном ремонте зданий и сооружений (далее - строительное производство).</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1" w:name="i28795"/>
      <w:bookmarkEnd w:id="1"/>
      <w:r w:rsidRPr="00672F85">
        <w:rPr>
          <w:rFonts w:ascii="Times New Roman" w:eastAsia="Times New Roman" w:hAnsi="Times New Roman" w:cs="Times New Roman"/>
          <w:b/>
          <w:bCs/>
          <w:kern w:val="32"/>
          <w:sz w:val="24"/>
          <w:szCs w:val="32"/>
          <w:lang w:eastAsia="ru-RU"/>
        </w:rPr>
        <w:t>2. НОРМАТИВНЫЕ ССЫЛКИ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В настоящих нормах и правилах использованы ссылки на нормативные правовые акты, приведенные в </w:t>
      </w:r>
      <w:hyperlink r:id="rId63" w:anchor="i754367" w:tooltip="Приложение А " w:history="1">
        <w:r w:rsidRPr="00672F85">
          <w:rPr>
            <w:rFonts w:ascii="Times New Roman" w:eastAsia="Times New Roman" w:hAnsi="Times New Roman" w:cs="Times New Roman"/>
            <w:color w:val="0000FF"/>
            <w:sz w:val="24"/>
            <w:szCs w:val="24"/>
            <w:u w:val="single"/>
            <w:lang w:eastAsia="ru-RU"/>
          </w:rPr>
          <w:t>приложении А</w:t>
        </w:r>
      </w:hyperlink>
      <w:r w:rsidRPr="00672F85">
        <w:rPr>
          <w:rFonts w:ascii="Times New Roman" w:eastAsia="Times New Roman" w:hAnsi="Times New Roman" w:cs="Times New Roman"/>
          <w:sz w:val="24"/>
          <w:szCs w:val="24"/>
          <w:lang w:eastAsia="ru-RU"/>
        </w:rPr>
        <w:t>.</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2" w:name="i32299"/>
      <w:bookmarkEnd w:id="2"/>
      <w:r w:rsidRPr="00672F85">
        <w:rPr>
          <w:rFonts w:ascii="Times New Roman" w:eastAsia="Times New Roman" w:hAnsi="Times New Roman" w:cs="Times New Roman"/>
          <w:b/>
          <w:bCs/>
          <w:kern w:val="32"/>
          <w:sz w:val="24"/>
          <w:szCs w:val="32"/>
          <w:lang w:eastAsia="ru-RU"/>
        </w:rPr>
        <w:t>3. ОБЩИЕ ПОЛОЖЕНИЯ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3.1 Организация и выполнение работ в строительном производстве должны осуществляться при соблюдении требований </w:t>
      </w:r>
      <w:hyperlink r:id="rId64"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24"/>
          <w:lang w:eastAsia="ru-RU"/>
        </w:rPr>
        <w:t xml:space="preserve">, </w:t>
      </w:r>
      <w:hyperlink r:id="rId65" w:tooltip="ПБ 10-382" w:history="1">
        <w:r w:rsidRPr="00672F85">
          <w:rPr>
            <w:rFonts w:ascii="Times New Roman" w:eastAsia="Times New Roman" w:hAnsi="Times New Roman" w:cs="Times New Roman"/>
            <w:color w:val="0000FF"/>
            <w:sz w:val="24"/>
            <w:szCs w:val="24"/>
            <w:u w:val="single"/>
            <w:lang w:eastAsia="ru-RU"/>
          </w:rPr>
          <w:t>ПБ 10-382</w:t>
        </w:r>
      </w:hyperlink>
      <w:r w:rsidRPr="00672F85">
        <w:rPr>
          <w:rFonts w:ascii="Times New Roman" w:eastAsia="Times New Roman" w:hAnsi="Times New Roman" w:cs="Times New Roman"/>
          <w:sz w:val="24"/>
          <w:szCs w:val="24"/>
          <w:lang w:eastAsia="ru-RU"/>
        </w:rPr>
        <w:t xml:space="preserve"> и других нормативных правовых актов, приведенных в </w:t>
      </w:r>
      <w:hyperlink r:id="rId66" w:anchor="i754367" w:tooltip="Приложение А " w:history="1">
        <w:r w:rsidRPr="00672F85">
          <w:rPr>
            <w:rFonts w:ascii="Times New Roman" w:eastAsia="Times New Roman" w:hAnsi="Times New Roman" w:cs="Times New Roman"/>
            <w:color w:val="0000FF"/>
            <w:sz w:val="24"/>
            <w:szCs w:val="24"/>
            <w:u w:val="single"/>
            <w:lang w:eastAsia="ru-RU"/>
          </w:rPr>
          <w:t>приложении А</w:t>
        </w:r>
      </w:hyperlink>
      <w:r w:rsidRPr="00672F85">
        <w:rPr>
          <w:rFonts w:ascii="Times New Roman" w:eastAsia="Times New Roman" w:hAnsi="Times New Roman" w:cs="Times New Roman"/>
          <w:sz w:val="24"/>
          <w:szCs w:val="24"/>
          <w:lang w:eastAsia="ru-RU"/>
        </w:rPr>
        <w:t>, а также настоящих норм и правил.</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3.2 При строительстве объектов должны быть приняты меры по предупреждению воздействия на работников опасных и вредных производственных факторов. При их наличии безопасность труда должна обеспечиваться на основе решений, содержащихся в организационно-технологической документации (ПОС, ППР и др.), по составу и содержанию соответствующих требованиям </w:t>
      </w:r>
      <w:hyperlink r:id="rId67"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24"/>
          <w:lang w:eastAsia="ru-RU"/>
        </w:rPr>
        <w:t>, настоящих норм и правил и других нормативных документов.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3.3 До начала строительства объекта генподрядная организация должна выполнить подготовительные работы по организации стройплощадки, необходимые для обеспечения безопасности строительства, включая:</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устройство ограждения территории стройплощадки при строительстве объекта в населенном пункте или на территории организации;</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освобождение строительной площадки для строительства объекта (расчистка территории, снос строений), планировку территории, водоотвод (при необходимости понижение уровня грунтовых вод) и перекладку коммуникаций;</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устройство временных автомобильных дорог, прокладку сетей временного электроснабжения, освещения, водопровода;</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завоз и размещение на территории стройплощадки или за ее пределами инвентарных санитарно-бытовых, производственных и административных зданий и сооружений;</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устройство крановых путей, мест складирования материалов и конструкций.</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xml:space="preserve">Окончание подготовительных работ должно быть принято по акту о выполнении мероприятий по безопасности труда, оформленному согласно </w:t>
      </w:r>
      <w:hyperlink r:id="rId68"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18"/>
          <w:lang w:eastAsia="ru-RU"/>
        </w:rPr>
        <w:t>.</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3.4 Производство работ на строительном объекте следует вести в технологической последовательности согласно содержащемуся в ПОС календарному плану (графику) работ. Завершение предшествующих работ является необходимым условием для подготовки и выполнения последующих.</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При необходимости совмещения работ должны проводиться дополнительные мероприятия по обеспечению безопасности выполнения совмещенных работ.</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xml:space="preserve">3.5 Производство строительно-монтажных работ на территории действующего предприятия или строящегося объекта необходимо осуществлять при выполнении мероприятий, предусмотренных актом-допуском, оформление которого следует осуществлять согласно </w:t>
      </w:r>
      <w:hyperlink r:id="rId69"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18"/>
          <w:lang w:eastAsia="ru-RU"/>
        </w:rPr>
        <w:t>.</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Указанные мероприятия принимаются на основе решений, разработанных в ПОС и ППР, и включают:</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установление границы территории, выделяемой подрядчику для производства работ;</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определение порядка допуска работников подрядной организации на территорию организации;</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проведение необходимых подготовительных работ на выделенной территории;</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lastRenderedPageBreak/>
        <w:t>- определение зоны совмещенных работ и порядка выполнения там работ.</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3.6 При совместной деятельности на строительной площадке нескольких подрядных организаций, включая граждан, занимающихся индивидуальной трудовой деятельностью, генеральный подрядчик осуществляет контроль за состоянием условий труда на строительном объекте.</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В случае возникновения на объекте опасных условий, вызывающих реальную угрозу жизни и здоровья работников, генподрядная организация должна оповестить об этом всех участников строительства и предпринять необходимые меры для вывода людей из опасной зоны. Возобновление работ разрешается генподрядной организацией после устранения причин возникновения опасности.</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3" w:name="i43930"/>
      <w:bookmarkEnd w:id="3"/>
      <w:r w:rsidRPr="00672F85">
        <w:rPr>
          <w:rFonts w:ascii="Times New Roman" w:eastAsia="Times New Roman" w:hAnsi="Times New Roman" w:cs="Times New Roman"/>
          <w:b/>
          <w:bCs/>
          <w:kern w:val="32"/>
          <w:sz w:val="24"/>
          <w:szCs w:val="32"/>
          <w:lang w:eastAsia="ru-RU"/>
        </w:rPr>
        <w:t>4. РАЗБОРКА ЗДАНИЙ И СООРУЖЕНИЙ ПРИ ИХ РЕКОНСТРУКЦИИ ИЛИ СНОСЕ</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4" w:name="i53822"/>
      <w:bookmarkEnd w:id="4"/>
      <w:r w:rsidRPr="00672F85">
        <w:rPr>
          <w:rFonts w:ascii="Times New Roman" w:eastAsia="Times New Roman" w:hAnsi="Times New Roman" w:cs="Times New Roman"/>
          <w:b/>
          <w:bCs/>
          <w:sz w:val="24"/>
          <w:szCs w:val="18"/>
          <w:lang w:eastAsia="ru-RU"/>
        </w:rPr>
        <w:t>4.1 Организация работ</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18"/>
          <w:lang w:eastAsia="ru-RU"/>
        </w:rPr>
        <w:t>4.1.1 При разборке зданий и сооружений (далее - разборке строений)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движущиеся части строительных машин, передвигаемые ими предметы;</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острые кромки, углы, торчащие штыри;</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повышенное содержание в воздухе рабочей</w:t>
      </w:r>
      <w:r w:rsidRPr="00672F85">
        <w:rPr>
          <w:rFonts w:ascii="Times New Roman" w:eastAsia="Times New Roman" w:hAnsi="Times New Roman" w:cs="Times New Roman"/>
          <w:b/>
          <w:bCs/>
          <w:sz w:val="24"/>
          <w:szCs w:val="18"/>
          <w:lang w:eastAsia="ru-RU"/>
        </w:rPr>
        <w:t xml:space="preserve"> </w:t>
      </w:r>
      <w:r w:rsidRPr="00672F85">
        <w:rPr>
          <w:rFonts w:ascii="Times New Roman" w:eastAsia="Times New Roman" w:hAnsi="Times New Roman" w:cs="Times New Roman"/>
          <w:sz w:val="24"/>
          <w:szCs w:val="18"/>
          <w:lang w:eastAsia="ru-RU"/>
        </w:rPr>
        <w:t>зоны пыли и вредных веществ;</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расположение рабочего места вблизи перепада по высоте 1,3 м и более.</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4.1.2 До начала проведения работ по разборке строений необходимо выполнить подготовительные мероприятия, связанные с отселением проживающих в них граждан или выездом расположенных там организаций, а также с отключением от сетей водо-, тепло-, газо- и электроснабжения, канализации, технологических продуктопроводов и принятием мер против их повреждения.</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Все необходимые согласования по проведению подготовительных мероприятий должны быть сделаны на стадии разработки ПОС.</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4.1.3 Разборку зданий необходимо осуществлять на основе решений, предусмотренных в организационно-технологической документации (ПОС, ППР и др.). Указанные решения должны быть разработаны после проведения обследования общего состояния здания (сооружения), а также фундаментов, стен, колонн, сводов и прочих конструкций. По результатам обследования составляется акт, на основании которого осуществляется решение следующих вопросов:</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выбор метода проведения разборки;</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установление последовательности выполнения работ;</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установление опасных зон и применение при необходимости защитных ограждений;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временное или постоянное закрепление или усиление конструкций разбираемого здания с целью предотвращения случайного обрушения конструкций;</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мероприятия по пылеподавлению;</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меры безопасности при работе на высоте;</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xml:space="preserve">- схемы строповки при </w:t>
      </w:r>
      <w:hyperlink r:id="rId70" w:history="1">
        <w:r w:rsidRPr="00672F85">
          <w:rPr>
            <w:rFonts w:ascii="Times New Roman" w:eastAsia="Times New Roman" w:hAnsi="Times New Roman" w:cs="Times New Roman"/>
            <w:color w:val="000000"/>
            <w:sz w:val="24"/>
            <w:szCs w:val="18"/>
            <w:u w:val="single"/>
            <w:lang w:eastAsia="ru-RU"/>
          </w:rPr>
          <w:t>демонтаже конструкций</w:t>
        </w:r>
      </w:hyperlink>
      <w:r w:rsidRPr="00672F85">
        <w:rPr>
          <w:rFonts w:ascii="Times New Roman" w:eastAsia="Times New Roman" w:hAnsi="Times New Roman" w:cs="Times New Roman"/>
          <w:sz w:val="24"/>
          <w:szCs w:val="18"/>
          <w:lang w:eastAsia="ru-RU"/>
        </w:rPr>
        <w:t xml:space="preserve"> и оборудования.</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4.1.4 Перед началом работ необходимо ознакомить работников с решениями, предусмотренными в ППР, и провести инструктаж о безопасных методах работ.</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Удаление неустойчивых конструкций при разборке здания следует производить в присутствии руководителя работ.</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xml:space="preserve">4.1.5 При разборке строений доступ к ним посторонних лиц, не участвующих в производстве работ, запрещен. Участки работ по разборке зданий необходимо оградить согласно </w:t>
      </w:r>
      <w:hyperlink r:id="rId71"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18"/>
          <w:lang w:eastAsia="ru-RU"/>
        </w:rPr>
        <w:t>.</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lastRenderedPageBreak/>
        <w:t>Проход людей в помещения во время разборки должен быть закрыт.</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4.1.6 При разборке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Кабина машиниста должна быть защищена от возможного попадания отколовшихся частиц, а рабочие должны быть обеспечены защитными очками.</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4.1.7 При разборке строений, а также при уборке отходов, мусора необходимо применять меры по уменьшению пылеобразования.</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Работающие в условиях запыленности должны быть обеспечены средствами защиты органов дыхания от находящихся в воздухе пыли и микроорганизмов (плесени, грибков, их спор).</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4.1.8 Перед допуском работающих в места с возможным появлением газа или вредных веществ их необходимо проветрить. При неожиданном появлении газа работы следует прекратить и вывести работников из опасной зоны.</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Работающие в местах с возможным появлением газа должны быть обеспечены защитными средствами (противогазами).</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5" w:name="i65439"/>
      <w:bookmarkEnd w:id="5"/>
      <w:r w:rsidRPr="00672F85">
        <w:rPr>
          <w:rFonts w:ascii="Times New Roman" w:eastAsia="Times New Roman" w:hAnsi="Times New Roman" w:cs="Times New Roman"/>
          <w:b/>
          <w:bCs/>
          <w:sz w:val="24"/>
          <w:szCs w:val="28"/>
          <w:lang w:eastAsia="ru-RU"/>
        </w:rPr>
        <w:t>4.2 Порядок производства работ</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4.2.1 Разборку строений (демонтаж конструкций) необходимо осуществлять последовательно сверху вниз.</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Запрещается разборка строений одновременно в нескольких ярусах по одной вертикали.</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4.2.2 При разборке строений необходимо оставлять проходы на рабочие места.</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При разборке кровли и наружных стен работники должны применять предохранительный пояс.</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4.2.3 При разборке карнизов и свисающих частей здания находиться на стене запрещается.</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18"/>
          <w:lang w:eastAsia="ru-RU"/>
        </w:rPr>
        <w:t>Не допускается выполнение работ во время гололеда, тумана и дождя, исключающего видимость в пределах фронта работ, грозы и ветра со скоростью 15 м/с и более.</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4.2.4 При разборке строений необходимо предотвратить самопроизвольное обрушение или падение конструкций.</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Неустойчивые конструкции, находящиеся в зоне выполнения работ, следует удалять или закреплять, или усиливать согласно ППР.</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Запрещается подрубать дымовые трубы, каменные столбы и простенки вручную, а также производить обрушение их на перекрытие.</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4.2.5 При разборке строений способом "валки" длина прикрепленных тросов (канатов) должна быть в 3 раза больше высоты здания.</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xml:space="preserve">4.2.6 При разборке строений взрывным способом необходимо соблюдать требования </w:t>
      </w:r>
      <w:hyperlink r:id="rId72" w:tooltip="ПБ 13-407" w:history="1">
        <w:r w:rsidRPr="00672F85">
          <w:rPr>
            <w:rFonts w:ascii="Times New Roman" w:eastAsia="Times New Roman" w:hAnsi="Times New Roman" w:cs="Times New Roman"/>
            <w:color w:val="0000FF"/>
            <w:sz w:val="24"/>
            <w:szCs w:val="18"/>
            <w:u w:val="single"/>
            <w:lang w:eastAsia="ru-RU"/>
          </w:rPr>
          <w:t>ПБ 13-407</w:t>
        </w:r>
      </w:hyperlink>
      <w:r w:rsidRPr="00672F85">
        <w:rPr>
          <w:rFonts w:ascii="Times New Roman" w:eastAsia="Times New Roman" w:hAnsi="Times New Roman" w:cs="Times New Roman"/>
          <w:sz w:val="24"/>
          <w:szCs w:val="18"/>
          <w:lang w:eastAsia="ru-RU"/>
        </w:rPr>
        <w:t>.</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xml:space="preserve">4.2.7 При демонтаже конструкций и оборудования с помощью грузоподъемных кранов необходимо соблюдать требования </w:t>
      </w:r>
      <w:hyperlink r:id="rId73" w:anchor="i245459" w:tooltip="8 раздел" w:history="1">
        <w:r w:rsidRPr="00672F85">
          <w:rPr>
            <w:rFonts w:ascii="Times New Roman" w:eastAsia="Times New Roman" w:hAnsi="Times New Roman" w:cs="Times New Roman"/>
            <w:color w:val="0000FF"/>
            <w:sz w:val="24"/>
            <w:szCs w:val="18"/>
            <w:u w:val="single"/>
            <w:lang w:eastAsia="ru-RU"/>
          </w:rPr>
          <w:t>8 раздела</w:t>
        </w:r>
      </w:hyperlink>
      <w:r w:rsidRPr="00672F85">
        <w:rPr>
          <w:rFonts w:ascii="Times New Roman" w:eastAsia="Times New Roman" w:hAnsi="Times New Roman" w:cs="Times New Roman"/>
          <w:sz w:val="24"/>
          <w:szCs w:val="18"/>
          <w:lang w:eastAsia="ru-RU"/>
        </w:rPr>
        <w:t xml:space="preserve"> настоящих норм и правил.</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Способы освобождения, а также схемы строповки демонтируемых конструкций должны соответствовать предусмотренным в ППР.</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4.2.8 Материалы, получаемые от разборки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xml:space="preserve">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согласно </w:t>
      </w:r>
      <w:hyperlink r:id="rId74"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18"/>
          <w:lang w:eastAsia="ru-RU"/>
        </w:rPr>
        <w:t>.</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4.2.9 Материалы, получаемые при разборке зданий, необходимо складировать на специально отведенных площадках.</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6" w:name="i78217"/>
      <w:bookmarkEnd w:id="6"/>
      <w:r w:rsidRPr="00672F85">
        <w:rPr>
          <w:rFonts w:ascii="Times New Roman" w:eastAsia="Times New Roman" w:hAnsi="Times New Roman" w:cs="Times New Roman"/>
          <w:b/>
          <w:bCs/>
          <w:kern w:val="32"/>
          <w:sz w:val="24"/>
          <w:szCs w:val="32"/>
          <w:lang w:eastAsia="ru-RU"/>
        </w:rPr>
        <w:lastRenderedPageBreak/>
        <w:t>5. ЗЕМЛЯНЫЕ РАБОТЫ</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7" w:name="i83412"/>
      <w:bookmarkEnd w:id="7"/>
      <w:r w:rsidRPr="00672F85">
        <w:rPr>
          <w:rFonts w:ascii="Times New Roman" w:eastAsia="Times New Roman" w:hAnsi="Times New Roman" w:cs="Times New Roman"/>
          <w:b/>
          <w:bCs/>
          <w:sz w:val="24"/>
          <w:szCs w:val="28"/>
          <w:lang w:eastAsia="ru-RU"/>
        </w:rPr>
        <w:t>5.1 Организация работ</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bookmarkStart w:id="8" w:name="i91285"/>
      <w:r w:rsidRPr="00672F85">
        <w:rPr>
          <w:rFonts w:ascii="Times New Roman" w:eastAsia="Times New Roman" w:hAnsi="Times New Roman" w:cs="Times New Roman"/>
          <w:sz w:val="24"/>
          <w:szCs w:val="18"/>
          <w:lang w:eastAsia="ru-RU"/>
        </w:rPr>
        <w:t xml:space="preserve">5.1.1 </w:t>
      </w:r>
      <w:bookmarkEnd w:id="8"/>
      <w:r w:rsidRPr="00672F85">
        <w:rPr>
          <w:rFonts w:ascii="Times New Roman" w:eastAsia="Times New Roman" w:hAnsi="Times New Roman" w:cs="Times New Roman"/>
          <w:sz w:val="24"/>
          <w:szCs w:val="18"/>
          <w:lang w:eastAsia="ru-RU"/>
        </w:rPr>
        <w:t>При выполнении земляных и других работ, связанных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обрушающиеся горные породы (грунты);</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падающие предметы (куски породы);</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движущиеся машины и их рабочие органы, а также передвигаемые ими предметы;</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расположение рабочего места вблизи перепада по высоте 1,3 м и более;</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повышенное напряжение в электрической цепи, замыкание которой может произойти через тело человека;</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химически опасные и вредные производственные факторы.</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xml:space="preserve">5.1.2 При наличии опасных и вредных производственных факторов, указанных в </w:t>
      </w:r>
      <w:hyperlink r:id="rId75" w:anchor="i91285" w:tooltip="п. 5.1.1" w:history="1">
        <w:r w:rsidRPr="00672F85">
          <w:rPr>
            <w:rFonts w:ascii="Times New Roman" w:eastAsia="Times New Roman" w:hAnsi="Times New Roman" w:cs="Times New Roman"/>
            <w:color w:val="0000FF"/>
            <w:sz w:val="24"/>
            <w:szCs w:val="18"/>
            <w:u w:val="single"/>
            <w:lang w:eastAsia="ru-RU"/>
          </w:rPr>
          <w:t>5.1.1</w:t>
        </w:r>
      </w:hyperlink>
      <w:r w:rsidRPr="00672F85">
        <w:rPr>
          <w:rFonts w:ascii="Times New Roman" w:eastAsia="Times New Roman" w:hAnsi="Times New Roman" w:cs="Times New Roman"/>
          <w:sz w:val="24"/>
          <w:szCs w:val="18"/>
          <w:lang w:eastAsia="ru-RU"/>
        </w:rPr>
        <w:t>, безопасность земляных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определение безопасной крутизны незакрепленных откосов котлованов, траншей (далее - выемки) с учетом нагрузки от машин и грунта;</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определение конструкции крепления стенок котлованов и траншей;</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выбор типов машин, применяемых для разработки грунта и мест их установки;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дополнительные мероприятия по контролю и обеспечению устойчивости откосов в связи с сезонными изменениями;</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определение мест установки и типов ограждений котлованов и траншей, а также лестниц для спуска работников к месту работ.</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5.1.3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Место производства работ должно быть очищено от валунов, деревьев, строительного мусора.</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5.1.4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кладбище и т.п.) необходимо осуществлять по наряду-допуску после получения разрешения от организации, эксплуатирующей эти коммуникации или органа санитарного надзора.</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Производство работ в этих условиях следует осуществлять под непосредственным наблюдением руководителя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5.1.5 Разработка грунта в непосредственной близости от действующих подземных коммуникаций допускается только при помощи лопат, без использования ударных инструментов.</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5.1.6 В случае обнаружения в процессе производства земляных работ не указанных в проекте коммуникаций, подземных сооружений или</w:t>
      </w:r>
      <w:r w:rsidRPr="00672F85">
        <w:rPr>
          <w:rFonts w:ascii="Times New Roman" w:eastAsia="Times New Roman" w:hAnsi="Times New Roman" w:cs="Times New Roman"/>
          <w:b/>
          <w:bCs/>
          <w:sz w:val="24"/>
          <w:szCs w:val="18"/>
          <w:lang w:eastAsia="ru-RU"/>
        </w:rPr>
        <w:t xml:space="preserve"> </w:t>
      </w:r>
      <w:r w:rsidRPr="00672F85">
        <w:rPr>
          <w:rFonts w:ascii="Times New Roman" w:eastAsia="Times New Roman" w:hAnsi="Times New Roman" w:cs="Times New Roman"/>
          <w:sz w:val="24"/>
          <w:szCs w:val="18"/>
          <w:lang w:eastAsia="ru-RU"/>
        </w:rPr>
        <w:t>взрывоопасных материалов земляные работы должны быть приостановлены, до получения разрешения соответствующих органов.</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9" w:name="i108840"/>
      <w:bookmarkEnd w:id="9"/>
      <w:r w:rsidRPr="00672F85">
        <w:rPr>
          <w:rFonts w:ascii="Times New Roman" w:eastAsia="Times New Roman" w:hAnsi="Times New Roman" w:cs="Times New Roman"/>
          <w:b/>
          <w:bCs/>
          <w:sz w:val="24"/>
          <w:szCs w:val="28"/>
          <w:lang w:eastAsia="ru-RU"/>
        </w:rPr>
        <w:lastRenderedPageBreak/>
        <w:t>5.2 Организация рабочих мест</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5.2.1 При размещении рабочих мест в выемках их размеры, принимаемые в проекте, должны обеспечивать размещение конструкций, оборудования, оснастки, а также проходы на рабочих местах и к рабочим местам шириной в свету не менее 0,6 м, а на рабочих местах - также необходимое пространство в зоне работ.</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5.2.2 Выемки, разрабатываемые на улицах, проездах, во дворах населенных пунктов, а также в других местах возможного нахождения людей, должны быть ограждены защитными ограждениями с учетом требований государственных стандартов. На ограждении необходимо устанавливать предупредительные надписи, а в ночное время - сигнальное освещение.</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xml:space="preserve">5.2.3 Для прохода людей через выемки должны быть устроены переходные мостики в соответствии с требованиями </w:t>
      </w:r>
      <w:hyperlink r:id="rId76"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18"/>
          <w:lang w:eastAsia="ru-RU"/>
        </w:rPr>
        <w:t>.</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bookmarkStart w:id="10" w:name="i113031"/>
      <w:r w:rsidRPr="00672F85">
        <w:rPr>
          <w:rFonts w:ascii="Times New Roman" w:eastAsia="Times New Roman" w:hAnsi="Times New Roman" w:cs="Times New Roman"/>
          <w:sz w:val="24"/>
          <w:szCs w:val="18"/>
          <w:lang w:eastAsia="ru-RU"/>
        </w:rPr>
        <w:t xml:space="preserve">5.2.4 </w:t>
      </w:r>
      <w:bookmarkEnd w:id="10"/>
      <w:r w:rsidRPr="00672F85">
        <w:rPr>
          <w:rFonts w:ascii="Times New Roman" w:eastAsia="Times New Roman" w:hAnsi="Times New Roman" w:cs="Times New Roman"/>
          <w:sz w:val="24"/>
          <w:szCs w:val="18"/>
          <w:lang w:eastAsia="ru-RU"/>
        </w:rPr>
        <w:t>Производство работ, связанных с нахождением работников в выемках с вертикальными стенками без крепления в песчаных, пылевато-глинистых и талых грунтах выше уровня грунтовых вод и при отсутствии вблизи подземных сооружений, допускается при их глубине не более, м:</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- 1,0 - в неслежавшихся насыпных и природного сложения песчаных грунтах;</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- 1,25 - в супесях;</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- 1,5 - в суглинках и глинах.</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xml:space="preserve">5.2.5 При среднесуточной температуре воздуха ниже минус 2 </w:t>
      </w:r>
      <w:r w:rsidRPr="00672F85">
        <w:rPr>
          <w:rFonts w:ascii="Times New Roman" w:eastAsia="Times New Roman" w:hAnsi="Times New Roman" w:cs="Times New Roman"/>
          <w:sz w:val="24"/>
          <w:szCs w:val="18"/>
          <w:lang w:eastAsia="ru-RU"/>
        </w:rPr>
        <w:sym w:font="Symbol" w:char="F0B0"/>
      </w:r>
      <w:r w:rsidRPr="00672F85">
        <w:rPr>
          <w:rFonts w:ascii="Times New Roman" w:eastAsia="Times New Roman" w:hAnsi="Times New Roman" w:cs="Times New Roman"/>
          <w:sz w:val="24"/>
          <w:szCs w:val="18"/>
          <w:lang w:eastAsia="ru-RU"/>
        </w:rPr>
        <w:t xml:space="preserve">С допускается увеличение наибольшей глубины вертикальных стенок выемок в мерзлых грунтах, кроме сыпучемерзлых, по сравнению с установленной в </w:t>
      </w:r>
      <w:hyperlink r:id="rId77" w:anchor="i113031" w:tooltip="п. 5.2.4" w:history="1">
        <w:r w:rsidRPr="00672F85">
          <w:rPr>
            <w:rFonts w:ascii="Times New Roman" w:eastAsia="Times New Roman" w:hAnsi="Times New Roman" w:cs="Times New Roman"/>
            <w:color w:val="0000FF"/>
            <w:sz w:val="24"/>
            <w:szCs w:val="18"/>
            <w:u w:val="single"/>
            <w:lang w:eastAsia="ru-RU"/>
          </w:rPr>
          <w:t>5.2.4</w:t>
        </w:r>
      </w:hyperlink>
      <w:r w:rsidRPr="00672F85">
        <w:rPr>
          <w:rFonts w:ascii="Times New Roman" w:eastAsia="Times New Roman" w:hAnsi="Times New Roman" w:cs="Times New Roman"/>
          <w:sz w:val="24"/>
          <w:szCs w:val="18"/>
          <w:lang w:eastAsia="ru-RU"/>
        </w:rPr>
        <w:t xml:space="preserve"> на величину глубины промерзания грунта, но не более чем до 2 м.</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18"/>
          <w:lang w:eastAsia="ru-RU"/>
        </w:rPr>
        <w:t>5.2.6 Производство работ, связанных с нахождением работников в выемках с откосами без креплений в насыпных, песчаных и пылевато-глинистых грунтах выше уровня грунтовых вод (с учетом капиллярного поднятия) или грунтах, осушенных с помощью искусственного водопонижения, допускается при глубине выемки и крутизне откосов, указанных в таблице 1.</w:t>
      </w:r>
    </w:p>
    <w:p w:rsidR="00672F85" w:rsidRPr="00672F85" w:rsidRDefault="00672F85" w:rsidP="00672F85">
      <w:pPr>
        <w:autoSpaceDE w:val="0"/>
        <w:autoSpaceDN w:val="0"/>
        <w:adjustRightInd w:val="0"/>
        <w:spacing w:before="120" w:after="120" w:line="240" w:lineRule="auto"/>
        <w:jc w:val="right"/>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Таблица 1</w:t>
      </w:r>
    </w:p>
    <w:tbl>
      <w:tblPr>
        <w:tblW w:w="5000"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4A0" w:firstRow="1" w:lastRow="0" w:firstColumn="1" w:lastColumn="0" w:noHBand="0" w:noVBand="1"/>
      </w:tblPr>
      <w:tblGrid>
        <w:gridCol w:w="638"/>
        <w:gridCol w:w="1951"/>
        <w:gridCol w:w="2282"/>
        <w:gridCol w:w="2282"/>
        <w:gridCol w:w="2282"/>
      </w:tblGrid>
      <w:tr w:rsidR="00672F85" w:rsidRPr="00672F85">
        <w:trPr>
          <w:trHeight w:val="20"/>
          <w:jc w:val="center"/>
        </w:trPr>
        <w:tc>
          <w:tcPr>
            <w:tcW w:w="338" w:type="pct"/>
            <w:vMerge w:val="restar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color w:val="000000"/>
                <w:sz w:val="20"/>
                <w:szCs w:val="16"/>
                <w:lang w:eastAsia="ru-RU"/>
              </w:rPr>
              <w:t xml:space="preserve">№ </w:t>
            </w:r>
            <w:r w:rsidRPr="00672F85">
              <w:rPr>
                <w:rFonts w:ascii="Times New Roman" w:eastAsia="Times New Roman" w:hAnsi="Times New Roman" w:cs="Times New Roman"/>
                <w:b/>
                <w:bCs/>
                <w:color w:val="000000"/>
                <w:sz w:val="20"/>
                <w:szCs w:val="16"/>
                <w:lang w:eastAsia="ru-RU"/>
              </w:rPr>
              <w:br/>
              <w:t>п. п.</w:t>
            </w:r>
          </w:p>
        </w:tc>
        <w:tc>
          <w:tcPr>
            <w:tcW w:w="1034" w:type="pct"/>
            <w:vMerge w:val="restar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color w:val="000000"/>
                <w:sz w:val="20"/>
                <w:szCs w:val="16"/>
                <w:lang w:eastAsia="ru-RU"/>
              </w:rPr>
              <w:t>Виды грунтов</w:t>
            </w:r>
          </w:p>
        </w:tc>
        <w:tc>
          <w:tcPr>
            <w:tcW w:w="0" w:type="auto"/>
            <w:gridSpan w:val="3"/>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color w:val="000000"/>
                <w:sz w:val="20"/>
                <w:szCs w:val="16"/>
                <w:lang w:eastAsia="ru-RU"/>
              </w:rPr>
              <w:t>Крутизна откоса (отношение его высоты к заложению) при глубине выемки, м, не более</w:t>
            </w:r>
          </w:p>
        </w:tc>
      </w:tr>
      <w:tr w:rsidR="00672F85" w:rsidRPr="00672F8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F85" w:rsidRPr="00672F85" w:rsidRDefault="00672F85" w:rsidP="00672F8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F85" w:rsidRPr="00672F85" w:rsidRDefault="00672F85" w:rsidP="00672F8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color w:val="000000"/>
                <w:sz w:val="20"/>
                <w:szCs w:val="16"/>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color w:val="000000"/>
                <w:sz w:val="20"/>
                <w:szCs w:val="16"/>
                <w:lang w:eastAsia="ru-RU"/>
              </w:rPr>
              <w:t>3,0</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color w:val="000000"/>
                <w:sz w:val="20"/>
                <w:szCs w:val="16"/>
                <w:lang w:eastAsia="ru-RU"/>
              </w:rPr>
              <w:t>5,0</w:t>
            </w:r>
          </w:p>
        </w:tc>
      </w:tr>
      <w:tr w:rsidR="00672F85" w:rsidRPr="00672F85">
        <w:trPr>
          <w:trHeight w:val="20"/>
          <w:jc w:val="center"/>
        </w:trPr>
        <w:tc>
          <w:tcPr>
            <w:tcW w:w="338"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w:t>
            </w:r>
          </w:p>
        </w:tc>
        <w:tc>
          <w:tcPr>
            <w:tcW w:w="1034"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Насыпные неслежавшиеся</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1:0,67</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1:1,25</w:t>
            </w:r>
          </w:p>
        </w:tc>
      </w:tr>
      <w:tr w:rsidR="00672F85" w:rsidRPr="00672F85">
        <w:trPr>
          <w:trHeight w:val="20"/>
          <w:jc w:val="center"/>
        </w:trPr>
        <w:tc>
          <w:tcPr>
            <w:tcW w:w="338"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2.</w:t>
            </w:r>
          </w:p>
        </w:tc>
        <w:tc>
          <w:tcPr>
            <w:tcW w:w="1034"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Песчаные</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1:0,5</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1:1</w:t>
            </w:r>
          </w:p>
        </w:tc>
      </w:tr>
      <w:tr w:rsidR="00672F85" w:rsidRPr="00672F85">
        <w:trPr>
          <w:trHeight w:val="20"/>
          <w:jc w:val="center"/>
        </w:trPr>
        <w:tc>
          <w:tcPr>
            <w:tcW w:w="338"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3.</w:t>
            </w:r>
          </w:p>
        </w:tc>
        <w:tc>
          <w:tcPr>
            <w:tcW w:w="1034"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Супесь</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1:0,25</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1:0,67</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1:0,85</w:t>
            </w:r>
          </w:p>
        </w:tc>
      </w:tr>
      <w:tr w:rsidR="00672F85" w:rsidRPr="00672F85">
        <w:trPr>
          <w:trHeight w:val="20"/>
          <w:jc w:val="center"/>
        </w:trPr>
        <w:tc>
          <w:tcPr>
            <w:tcW w:w="338"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4.</w:t>
            </w:r>
          </w:p>
        </w:tc>
        <w:tc>
          <w:tcPr>
            <w:tcW w:w="1034"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Суглинок</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1:0,5</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1:0,75</w:t>
            </w:r>
          </w:p>
        </w:tc>
      </w:tr>
      <w:tr w:rsidR="00672F85" w:rsidRPr="00672F85">
        <w:trPr>
          <w:trHeight w:val="20"/>
          <w:jc w:val="center"/>
        </w:trPr>
        <w:tc>
          <w:tcPr>
            <w:tcW w:w="338"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5.</w:t>
            </w:r>
          </w:p>
        </w:tc>
        <w:tc>
          <w:tcPr>
            <w:tcW w:w="1034"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Глина</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1:0,25</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1:0,5</w:t>
            </w:r>
          </w:p>
        </w:tc>
      </w:tr>
      <w:tr w:rsidR="00672F85" w:rsidRPr="00672F85">
        <w:trPr>
          <w:trHeight w:val="20"/>
          <w:jc w:val="center"/>
        </w:trPr>
        <w:tc>
          <w:tcPr>
            <w:tcW w:w="338"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6.</w:t>
            </w:r>
          </w:p>
        </w:tc>
        <w:tc>
          <w:tcPr>
            <w:tcW w:w="1034"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Лессовые</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1:0,5</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autoSpaceDE w:val="0"/>
              <w:autoSpaceDN w:val="0"/>
              <w:adjustRightInd w:val="0"/>
              <w:spacing w:after="0" w:line="20" w:lineRule="atLeast"/>
              <w:ind w:firstLine="567"/>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1:0,5</w:t>
            </w:r>
          </w:p>
        </w:tc>
      </w:tr>
    </w:tbl>
    <w:p w:rsidR="00672F85" w:rsidRPr="00672F85" w:rsidRDefault="00672F85" w:rsidP="00672F85">
      <w:pPr>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sz w:val="20"/>
          <w:szCs w:val="16"/>
          <w:lang w:eastAsia="ru-RU"/>
        </w:rPr>
        <w:t>Примечания:</w:t>
      </w:r>
      <w:r w:rsidRPr="00672F85">
        <w:rPr>
          <w:rFonts w:ascii="Times New Roman" w:eastAsia="Times New Roman" w:hAnsi="Times New Roman" w:cs="Times New Roman"/>
          <w:sz w:val="20"/>
          <w:szCs w:val="16"/>
          <w:lang w:eastAsia="ru-RU"/>
        </w:rPr>
        <w:t xml:space="preserve"> 1. При напластовании различных видов грунта крутизну откосов назначают по наименее устойчивому виду от обрушения откоса;</w:t>
      </w:r>
    </w:p>
    <w:p w:rsidR="00672F85" w:rsidRPr="00672F85" w:rsidRDefault="00672F85" w:rsidP="00672F85">
      <w:pPr>
        <w:autoSpaceDE w:val="0"/>
        <w:autoSpaceDN w:val="0"/>
        <w:adjustRightInd w:val="0"/>
        <w:spacing w:after="120" w:line="240" w:lineRule="auto"/>
        <w:ind w:firstLine="284"/>
        <w:jc w:val="both"/>
        <w:rPr>
          <w:rFonts w:ascii="Times New Roman" w:eastAsia="Times New Roman" w:hAnsi="Times New Roman" w:cs="Times New Roman"/>
          <w:sz w:val="20"/>
          <w:szCs w:val="16"/>
          <w:lang w:eastAsia="ru-RU"/>
        </w:rPr>
      </w:pPr>
      <w:r w:rsidRPr="00672F85">
        <w:rPr>
          <w:rFonts w:ascii="Times New Roman" w:eastAsia="Times New Roman" w:hAnsi="Times New Roman" w:cs="Times New Roman"/>
          <w:sz w:val="20"/>
          <w:szCs w:val="16"/>
          <w:lang w:eastAsia="ru-RU"/>
        </w:rPr>
        <w:t>2. К неслежавшимся насыпным относятся грунты с давностью отсыпки до двух лет для песчаных; до пяти лет - для пылевато-глинистых грунтов.</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18"/>
          <w:lang w:eastAsia="ru-RU"/>
        </w:rPr>
        <w:t xml:space="preserve">5.2.7 Крутизна откосов выемок глубиной более 5 м во всех случаях и глубиной менее 5 м при гидрологических условиях и видах грунтов, не предусмотренных </w:t>
      </w:r>
      <w:hyperlink r:id="rId78" w:anchor="i123680" w:tooltip="п. 5.2.12" w:history="1">
        <w:r w:rsidRPr="00672F85">
          <w:rPr>
            <w:rFonts w:ascii="Times New Roman" w:eastAsia="Times New Roman" w:hAnsi="Times New Roman" w:cs="Times New Roman"/>
            <w:color w:val="0000FF"/>
            <w:sz w:val="24"/>
            <w:szCs w:val="18"/>
            <w:u w:val="single"/>
            <w:lang w:eastAsia="ru-RU"/>
          </w:rPr>
          <w:t>5.2.12</w:t>
        </w:r>
      </w:hyperlink>
      <w:r w:rsidRPr="00672F85">
        <w:rPr>
          <w:rFonts w:ascii="Times New Roman" w:eastAsia="Times New Roman" w:hAnsi="Times New Roman" w:cs="Times New Roman"/>
          <w:sz w:val="24"/>
          <w:szCs w:val="18"/>
          <w:lang w:eastAsia="ru-RU"/>
        </w:rPr>
        <w:t>, а также откосов, подвергающихся увлажнению, должна устанавливаться проектом.</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xml:space="preserve">5.2.8 Конструкция крепления вертикальных стенок выемок глубиной до 3 м в грунтах естественной влажности должна быть, как правило, выполнена по типовым проектам. При </w:t>
      </w:r>
      <w:r w:rsidRPr="00672F85">
        <w:rPr>
          <w:rFonts w:ascii="Times New Roman" w:eastAsia="Times New Roman" w:hAnsi="Times New Roman" w:cs="Times New Roman"/>
          <w:sz w:val="24"/>
          <w:szCs w:val="18"/>
          <w:lang w:eastAsia="ru-RU"/>
        </w:rPr>
        <w:lastRenderedPageBreak/>
        <w:t>большей глубине, а также сложных гидрогеологических условиях крепление должно быть выполнено по индивидуальному проекту.</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5.2.9 При установке креплений верхняя часть их должна выступать над бровкой выемки не менее чем на 15 см.</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5.2.10 Перед допуском работников в выемки глубиной более 1,3 м ответственным лицом должны быть проверены состояние откосов</w:t>
      </w:r>
      <w:r w:rsidRPr="00672F85">
        <w:rPr>
          <w:rFonts w:ascii="Times New Roman" w:eastAsia="Times New Roman" w:hAnsi="Times New Roman" w:cs="Times New Roman"/>
          <w:b/>
          <w:bCs/>
          <w:sz w:val="24"/>
          <w:szCs w:val="18"/>
          <w:lang w:eastAsia="ru-RU"/>
        </w:rPr>
        <w:t>,</w:t>
      </w:r>
      <w:r w:rsidRPr="00672F85">
        <w:rPr>
          <w:rFonts w:ascii="Times New Roman" w:eastAsia="Times New Roman" w:hAnsi="Times New Roman" w:cs="Times New Roman"/>
          <w:sz w:val="24"/>
          <w:szCs w:val="18"/>
          <w:lang w:eastAsia="ru-RU"/>
        </w:rPr>
        <w:t xml:space="preserve"> а также надежность крепления стенок выемки.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Валуны и камни, а также отслоения грунта, обнаруженные на откосах, должны быть удалены.</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5.2.11 Допуск работников в выемки с откосами, подвергшимися увлажнению, разрешается только после тщательного осмотра лицом, ответственным за обеспечение безопасности производства работ, состояние грунта откосов и обрушение неустойчивого грунта в местах, где обнаружены "козырьки" или трещины (отслоения).</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bookmarkStart w:id="11" w:name="i123680"/>
      <w:r w:rsidRPr="00672F85">
        <w:rPr>
          <w:rFonts w:ascii="Times New Roman" w:eastAsia="Times New Roman" w:hAnsi="Times New Roman" w:cs="Times New Roman"/>
          <w:sz w:val="24"/>
          <w:szCs w:val="18"/>
          <w:lang w:eastAsia="ru-RU"/>
        </w:rPr>
        <w:t xml:space="preserve">5.2.12 </w:t>
      </w:r>
      <w:bookmarkEnd w:id="11"/>
      <w:r w:rsidRPr="00672F85">
        <w:rPr>
          <w:rFonts w:ascii="Times New Roman" w:eastAsia="Times New Roman" w:hAnsi="Times New Roman" w:cs="Times New Roman"/>
          <w:sz w:val="24"/>
          <w:szCs w:val="18"/>
          <w:lang w:eastAsia="ru-RU"/>
        </w:rPr>
        <w:t>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5.2.13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При извлечении грунта из выемок с помощью бадей необходимо устраивать защитные навесы-козырьки для зашиты работающих в выемке.</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12" w:name="i134306"/>
      <w:bookmarkEnd w:id="12"/>
      <w:r w:rsidRPr="00672F85">
        <w:rPr>
          <w:rFonts w:ascii="Times New Roman" w:eastAsia="Times New Roman" w:hAnsi="Times New Roman" w:cs="Times New Roman"/>
          <w:b/>
          <w:bCs/>
          <w:sz w:val="24"/>
          <w:szCs w:val="28"/>
          <w:lang w:eastAsia="ru-RU"/>
        </w:rPr>
        <w:t>5.3 Порядок производства работ</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5.3.1 Устанавливать крепления необходимо в направлении сверху вниз</w:t>
      </w:r>
      <w:r w:rsidRPr="00672F85">
        <w:rPr>
          <w:rFonts w:ascii="Times New Roman" w:eastAsia="Times New Roman" w:hAnsi="Times New Roman" w:cs="Times New Roman"/>
          <w:b/>
          <w:bCs/>
          <w:sz w:val="24"/>
          <w:szCs w:val="18"/>
          <w:lang w:eastAsia="ru-RU"/>
        </w:rPr>
        <w:t xml:space="preserve"> </w:t>
      </w:r>
      <w:r w:rsidRPr="00672F85">
        <w:rPr>
          <w:rFonts w:ascii="Times New Roman" w:eastAsia="Times New Roman" w:hAnsi="Times New Roman" w:cs="Times New Roman"/>
          <w:sz w:val="24"/>
          <w:szCs w:val="18"/>
          <w:lang w:eastAsia="ru-RU"/>
        </w:rPr>
        <w:t>по мере разработки выемки на глубину не более 0,5 м.</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5.3.2 Разрабатывать грунт в выемках "подкопом" не допускается.</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Извлеченный из выемки грунт необходимо размещать на расстоянии не</w:t>
      </w:r>
      <w:r w:rsidRPr="00672F85">
        <w:rPr>
          <w:rFonts w:ascii="Times New Roman" w:eastAsia="Times New Roman" w:hAnsi="Times New Roman" w:cs="Times New Roman"/>
          <w:b/>
          <w:bCs/>
          <w:sz w:val="24"/>
          <w:szCs w:val="18"/>
          <w:lang w:eastAsia="ru-RU"/>
        </w:rPr>
        <w:t xml:space="preserve"> </w:t>
      </w:r>
      <w:r w:rsidRPr="00672F85">
        <w:rPr>
          <w:rFonts w:ascii="Times New Roman" w:eastAsia="Times New Roman" w:hAnsi="Times New Roman" w:cs="Times New Roman"/>
          <w:sz w:val="24"/>
          <w:szCs w:val="18"/>
          <w:lang w:eastAsia="ru-RU"/>
        </w:rPr>
        <w:t>менее 0,5 м от бровки этой выемки.</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5.3.3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5.3.4 При работе экскаватора не разрешается производить другие работы со стороны забоя и находиться работникам в радиусе действия экскаватора плюс 5 м.</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5.3.5 Разборку креплений в выемках следует вести снизу вверх по мере обратной засыпки выемки, если иное не предусмотрено ППР.</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5.3.6 При механическом ударном рыхлении грунта не допускается нахождение работников на расстоянии ближе 5 м от мест рыхления.</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5.3.7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при принятых условиях, способах и порядке засыпки.</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5.3.8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5.3.9 Автомобили-самосвалы при разгрузке на насыпях, а также при засыпке выемок следует устанавливать не ближе 1 м от бровки естественного откоса; разгрузка с эстакад, не имеющих защитных (отбойных) брусьев, запрещается.</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Места разгрузки автотранспорта должны определяться регулировщиком.</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5.3.10 Запрещается разработка грунта бульдозерами и скреперами при движении на подъем или под уклон, с углом наклона более указанного в паспорте машины.</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lastRenderedPageBreak/>
        <w:t>5.3.11 Не допускается присутствие работников и других лиц на участках, где выполняются работы по уплотнению грунтов свободно падающими трамбовками, ближе 20 м от базовой машины.</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13" w:name="i144635"/>
      <w:bookmarkEnd w:id="13"/>
      <w:r w:rsidRPr="00672F85">
        <w:rPr>
          <w:rFonts w:ascii="Times New Roman" w:eastAsia="Times New Roman" w:hAnsi="Times New Roman" w:cs="Times New Roman"/>
          <w:b/>
          <w:bCs/>
          <w:sz w:val="24"/>
          <w:szCs w:val="28"/>
          <w:lang w:eastAsia="ru-RU"/>
        </w:rPr>
        <w:t>5.4 Специальные методы производства работ</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5.4.1 При разработке карьеров необходимо соблюдать требования нормативных документов Госгортехнадзора России.</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xml:space="preserve">5.4.2 При разработке скальных, мерзлых земляных грунтов взрывным способом необходимо соблюдать требования </w:t>
      </w:r>
      <w:hyperlink r:id="rId79" w:tooltip="ПБ 13-407" w:history="1">
        <w:r w:rsidRPr="00672F85">
          <w:rPr>
            <w:rFonts w:ascii="Times New Roman" w:eastAsia="Times New Roman" w:hAnsi="Times New Roman" w:cs="Times New Roman"/>
            <w:color w:val="0000FF"/>
            <w:sz w:val="24"/>
            <w:szCs w:val="18"/>
            <w:u w:val="single"/>
            <w:lang w:eastAsia="ru-RU"/>
          </w:rPr>
          <w:t>ПБ 13-407</w:t>
        </w:r>
      </w:hyperlink>
      <w:r w:rsidRPr="00672F85">
        <w:rPr>
          <w:rFonts w:ascii="Times New Roman" w:eastAsia="Times New Roman" w:hAnsi="Times New Roman" w:cs="Times New Roman"/>
          <w:sz w:val="24"/>
          <w:szCs w:val="18"/>
          <w:lang w:eastAsia="ru-RU"/>
        </w:rPr>
        <w:t>.</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5.4.3 При необходимости использования машин в сложных условиях (срезка грунта на уклоне, расчистка завалов) следует применять машины, оборудованные средствами защиты, предупреждающими воздействие на работающих опасных производственных факторов, возникающих в этих условиях (падение предметов и опрокидывание).</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5.4.4 В случае электропрогрева грунта напряжение источника питания не должно быть выше 380 В.</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18"/>
          <w:lang w:eastAsia="ru-RU"/>
        </w:rP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5.4.5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5.4.6 При разработке грунта способом гидромеханизации следует выполнять требования государственных стандартов.</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14" w:name="i156778"/>
      <w:bookmarkEnd w:id="14"/>
      <w:r w:rsidRPr="00672F85">
        <w:rPr>
          <w:rFonts w:ascii="Times New Roman" w:eastAsia="Times New Roman" w:hAnsi="Times New Roman" w:cs="Times New Roman"/>
          <w:b/>
          <w:bCs/>
          <w:kern w:val="32"/>
          <w:sz w:val="24"/>
          <w:szCs w:val="32"/>
          <w:lang w:eastAsia="ru-RU"/>
        </w:rPr>
        <w:t>6. УСТРОЙСТВО ИСКУССТВЕННЫХ ОСНОВАНИЙ И БУРОВЫЕ РАБОТЫ</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15" w:name="i168876"/>
      <w:bookmarkEnd w:id="15"/>
      <w:r w:rsidRPr="00672F85">
        <w:rPr>
          <w:rFonts w:ascii="Times New Roman" w:eastAsia="Times New Roman" w:hAnsi="Times New Roman" w:cs="Times New Roman"/>
          <w:b/>
          <w:bCs/>
          <w:sz w:val="24"/>
          <w:szCs w:val="28"/>
          <w:lang w:eastAsia="ru-RU"/>
        </w:rPr>
        <w:t>6.1 Организация работ</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bookmarkStart w:id="16" w:name="i178478"/>
      <w:r w:rsidRPr="00672F85">
        <w:rPr>
          <w:rFonts w:ascii="Times New Roman" w:eastAsia="Times New Roman" w:hAnsi="Times New Roman" w:cs="Times New Roman"/>
          <w:sz w:val="24"/>
          <w:szCs w:val="18"/>
          <w:lang w:eastAsia="ru-RU"/>
        </w:rPr>
        <w:t xml:space="preserve">6.1.1 </w:t>
      </w:r>
      <w:bookmarkEnd w:id="16"/>
      <w:r w:rsidRPr="00672F85">
        <w:rPr>
          <w:rFonts w:ascii="Times New Roman" w:eastAsia="Times New Roman" w:hAnsi="Times New Roman" w:cs="Times New Roman"/>
          <w:sz w:val="24"/>
          <w:szCs w:val="18"/>
          <w:lang w:eastAsia="ru-RU"/>
        </w:rPr>
        <w:t>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обрушающиеся горные породы (грунты);</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движущиеся машины и их рабочие органы, а также передвигаемые ими конструкции и предметы;</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расположение рабочих мест вблизи перепада по высоте 1,3 м и более;</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опрокидывание машин, падение свай и их частей;</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повышенное напряжение в электрической цепи, замыкание которой может произойти через тело человека.</w:t>
      </w:r>
    </w:p>
    <w:p w:rsidR="00672F85" w:rsidRPr="00672F85" w:rsidRDefault="00672F85" w:rsidP="00672F85">
      <w:pPr>
        <w:autoSpaceDE w:val="0"/>
        <w:autoSpaceDN w:val="0"/>
        <w:adjustRightInd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18"/>
          <w:lang w:eastAsia="ru-RU"/>
        </w:rPr>
        <w:t xml:space="preserve">6.1.2 При наличии опасных и вредных производственных факторов, указанных в </w:t>
      </w:r>
      <w:hyperlink r:id="rId80" w:anchor="i178478" w:tooltip="п. 6.1.1" w:history="1">
        <w:r w:rsidRPr="00672F85">
          <w:rPr>
            <w:rFonts w:ascii="Times New Roman" w:eastAsia="Times New Roman" w:hAnsi="Times New Roman" w:cs="Times New Roman"/>
            <w:color w:val="0000FF"/>
            <w:sz w:val="24"/>
            <w:szCs w:val="18"/>
            <w:u w:val="single"/>
            <w:lang w:eastAsia="ru-RU"/>
          </w:rPr>
          <w:t>6.1.1</w:t>
        </w:r>
      </w:hyperlink>
      <w:r w:rsidRPr="00672F85">
        <w:rPr>
          <w:rFonts w:ascii="Times New Roman" w:eastAsia="Times New Roman" w:hAnsi="Times New Roman" w:cs="Times New Roman"/>
          <w:sz w:val="24"/>
          <w:szCs w:val="18"/>
          <w:lang w:eastAsia="ru-RU"/>
        </w:rPr>
        <w:t>, безопасность устройства искусственных оснований и буровых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18"/>
          <w:lang w:eastAsia="ru-RU"/>
        </w:rPr>
        <w:t>- определение способов и выбор средств механизации для проведения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установление последовательности выполнения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 разработка схемы монтажа и </w:t>
      </w:r>
      <w:hyperlink r:id="rId81" w:history="1">
        <w:r w:rsidRPr="00672F85">
          <w:rPr>
            <w:rFonts w:ascii="Times New Roman" w:eastAsia="Times New Roman" w:hAnsi="Times New Roman" w:cs="Times New Roman"/>
            <w:color w:val="000000"/>
            <w:sz w:val="24"/>
            <w:szCs w:val="24"/>
            <w:u w:val="single"/>
            <w:lang w:eastAsia="ru-RU"/>
          </w:rPr>
          <w:t>демонтажа оборудования</w:t>
        </w:r>
      </w:hyperlink>
      <w:r w:rsidRPr="00672F85">
        <w:rPr>
          <w:rFonts w:ascii="Times New Roman" w:eastAsia="Times New Roman" w:hAnsi="Times New Roman" w:cs="Times New Roman"/>
          <w:sz w:val="24"/>
          <w:szCs w:val="24"/>
          <w:lang w:eastAsia="ru-RU"/>
        </w:rPr>
        <w:t>, а также его перемещения на площадке;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определение номенклатуры и потребного количества средств коллективной защиты, необходимых для применения в конструкции машин, а также при организации рабочих мест.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6.1.3 Производство буровых работ и работ по устройству искусственных оснований следует осуществлять с соблюдением требований </w:t>
      </w:r>
      <w:hyperlink r:id="rId82" w:anchor="i78217" w:tooltip="раздел 5" w:history="1">
        <w:r w:rsidRPr="00672F85">
          <w:rPr>
            <w:rFonts w:ascii="Times New Roman" w:eastAsia="Times New Roman" w:hAnsi="Times New Roman" w:cs="Times New Roman"/>
            <w:color w:val="0000FF"/>
            <w:sz w:val="24"/>
            <w:szCs w:val="24"/>
            <w:u w:val="single"/>
            <w:lang w:eastAsia="ru-RU"/>
          </w:rPr>
          <w:t>раздела 5</w:t>
        </w:r>
      </w:hyperlink>
      <w:r w:rsidRPr="00672F85">
        <w:rPr>
          <w:rFonts w:ascii="Times New Roman" w:eastAsia="Times New Roman" w:hAnsi="Times New Roman" w:cs="Times New Roman"/>
          <w:sz w:val="24"/>
          <w:szCs w:val="24"/>
          <w:lang w:eastAsia="ru-RU"/>
        </w:rPr>
        <w:t xml:space="preserve"> настоящих норм и правил.</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6.1.4 Сваебойные и буровые машины должны быть оборудованы ограничителями высоты подъема бурового инструмента или грузозахватного приспособления и звуковой сигнализацией.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6.1.5 Канаты должны иметь сертификат завода-изготовителя или акт об их испытании; грузозахватные средства должны быть испытаны и иметь бирки или клейма, подтверждающие их грузоподъемность и дату испытания.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6.1.6 Предельная масса молота и сваи для копра согласно паспорту машины должна быть указана на его ферме или раме.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6.1.7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6.1.8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6.1.9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Плавучий копер должен быть обеспечен спасательными кругами и лодкой.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Не допускается производить свайные работы на реках и водоемах при волнении более 2 баллов.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6.1.10 Забивка свай со льда разрешается только при наличии в ППР специальных мероприятий, обеспечивающих прочность ледяного покрова.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6.1.11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6.1.12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Ширина настила площадки должна быть не менее 0,8 м. Настил площадки должен быть огражден в соответствии с требованиями </w:t>
      </w:r>
      <w:hyperlink r:id="rId83"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24"/>
          <w:lang w:eastAsia="ru-RU"/>
        </w:rPr>
        <w:t>.</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6.1.13 Стены опускного колодца изнутри должны быть оборудованы не менее чем двумя надежно закрепленными навесными лестницами.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6.1.14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6.1.15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материалов.</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17" w:name="i181979"/>
      <w:bookmarkEnd w:id="17"/>
      <w:r w:rsidRPr="00672F85">
        <w:rPr>
          <w:rFonts w:ascii="Times New Roman" w:eastAsia="Times New Roman" w:hAnsi="Times New Roman" w:cs="Times New Roman"/>
          <w:b/>
          <w:bCs/>
          <w:sz w:val="24"/>
          <w:szCs w:val="28"/>
          <w:lang w:eastAsia="ru-RU"/>
        </w:rPr>
        <w:t>6.2 Порядок производства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6.2.1 Монтаж, демонтаж и перемещение сваебойных и буровых машин следует осуществлять под непосредственным руководством лиц, ответственных за</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безопасное выполнение указанных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Монтаж, демонтаж и перемещение сваебойных</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и буровых машин при ветре 15 м/с и более или грозе не допускаются.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При подъеме конструкции, собранной в горизонтальном положении, должны быть прекращены все другие работы в радиусе, равном длине конструкции плюс 5 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6.2.4 В период работы сваебойных или буровых машин лица, непосредственно не участвующие в выполнении данных работ, к машинам на расстояние менее 15 м не допускаются.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6.2.5 Перед началом буровых или сваебойных работ необходимо проверить:</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исправность звуковых и световых сигнальных устройств, ограничителя высоты подъема грузозахватного органа;</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 состояние канатов для подъема механизмов, а также состояние грузозахватных устройств;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исправность всех механизмов и металлоконструкций.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6.2.7 Спуск и подъем бурового инструмента или сваи производится после подачи предупредительного сигнала.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При подъеме свая должна удерживаться от раскачивания и кручения при помощи расчалок.</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Одновременный подъем сваебойного молота и сваи не допускается.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6.2.10 При резке забитых в грунт свай необходимо предусматривать меры, исключающие внезапное падение убираемой части.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6.2.11 Установка свай и сваебойного оборудования производится без перерыва до полного их закрепления.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Оставлять их на весу не допускается.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6.2.12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6.2.13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вибратора.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При каждом перерыве в работе вибратор следует выключать.</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6.2.14 При погружении свай-оболочек доступ рабочих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6.2.15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Не допускается разрабатывать грунт ниже 1 м от кромки ножа колодца.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6.2.16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6.2.17 Оборудование и трубопроводы, предназначенные для выполнения работ по замораживанию грунтов, должны быть испытаны: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аппараты замораживающей станции после окончания монтажа - пневматическим или гидравлическим давлением, указанным в паспорте, но не менее 1,2 МПа для всасывающей и 1,8 МПа для нагнетательной стороны;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замораживающие колонки до опускания в скважины - гидравлическим давлением не менее 2,5 МПа.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6.2.18 Производство строительных работ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актом.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6.2.19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защиты льдогрунтового ограждения от механических повреждений.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6.2.20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6.2.21 Трубопроводы, шланги и инъекторы, применяемые на инъекционных работах по химическому закреплению грунтов (силикатизацией и др.), должны подвергаться гидравлическим испытаниям давлением, равным полуторной величине рабочего, но не ниже 0,5 МПа.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6.2.22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 согласно требованиям Госгортехнадзора России.</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18" w:name="i195178"/>
      <w:bookmarkEnd w:id="18"/>
      <w:r w:rsidRPr="00672F85">
        <w:rPr>
          <w:rFonts w:ascii="Times New Roman" w:eastAsia="Times New Roman" w:hAnsi="Times New Roman" w:cs="Times New Roman"/>
          <w:b/>
          <w:bCs/>
          <w:kern w:val="32"/>
          <w:sz w:val="24"/>
          <w:szCs w:val="32"/>
          <w:lang w:eastAsia="ru-RU"/>
        </w:rPr>
        <w:t>7. БЕТОННЫЕ РАБОТЫ</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19" w:name="i204304"/>
      <w:bookmarkEnd w:id="19"/>
      <w:r w:rsidRPr="00672F85">
        <w:rPr>
          <w:rFonts w:ascii="Times New Roman" w:eastAsia="Times New Roman" w:hAnsi="Times New Roman" w:cs="Times New Roman"/>
          <w:b/>
          <w:bCs/>
          <w:sz w:val="24"/>
          <w:szCs w:val="28"/>
          <w:lang w:eastAsia="ru-RU"/>
        </w:rPr>
        <w:t>7.1 Организация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bookmarkStart w:id="20" w:name="i211845"/>
      <w:r w:rsidRPr="00672F85">
        <w:rPr>
          <w:rFonts w:ascii="Times New Roman" w:eastAsia="Times New Roman" w:hAnsi="Times New Roman" w:cs="Times New Roman"/>
          <w:sz w:val="24"/>
          <w:szCs w:val="24"/>
          <w:lang w:eastAsia="ru-RU"/>
        </w:rPr>
        <w:t xml:space="preserve">7.1.1 </w:t>
      </w:r>
      <w:bookmarkEnd w:id="20"/>
      <w:r w:rsidRPr="00672F85">
        <w:rPr>
          <w:rFonts w:ascii="Times New Roman" w:eastAsia="Times New Roman" w:hAnsi="Times New Roman" w:cs="Times New Roman"/>
          <w:sz w:val="24"/>
          <w:szCs w:val="24"/>
          <w:lang w:eastAsia="ru-RU"/>
        </w:rPr>
        <w:t>При приготовлении, подаче, укладке и уходе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опасных и вредных производственных факторов, связанных с характером работы: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расположение рабочих мест вблизи перепада по высоте 1,3 м и более;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движущиеся машины и передвигаемые ими предметы;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обрушение элементов конструкций;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шум и вибрация;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повышенное напряжение в электрической цепи, замыкание которой может произойти через тело человека.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7.1.2 При наличии опасных и вредных производственных факторов, указанных в </w:t>
      </w:r>
      <w:hyperlink r:id="rId84" w:anchor="i211845" w:tooltip="п. 7.1.1" w:history="1">
        <w:r w:rsidRPr="00672F85">
          <w:rPr>
            <w:rFonts w:ascii="Times New Roman" w:eastAsia="Times New Roman" w:hAnsi="Times New Roman" w:cs="Times New Roman"/>
            <w:color w:val="0000FF"/>
            <w:sz w:val="24"/>
            <w:szCs w:val="24"/>
            <w:u w:val="single"/>
            <w:lang w:eastAsia="ru-RU"/>
          </w:rPr>
          <w:t>7.1.1</w:t>
        </w:r>
      </w:hyperlink>
      <w:r w:rsidRPr="00672F85">
        <w:rPr>
          <w:rFonts w:ascii="Times New Roman" w:eastAsia="Times New Roman" w:hAnsi="Times New Roman" w:cs="Times New Roman"/>
          <w:sz w:val="24"/>
          <w:szCs w:val="24"/>
          <w:lang w:eastAsia="ru-RU"/>
        </w:rPr>
        <w:t>, безопасность бетонных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определение средств механизации для приготовления, транспортирования, подачи и укладки бетона;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определение несущей способности и разработка проекта опалубки, а также последовательности ее установки и порядка разборки;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разработка мероприятий и средств по обеспечению безопасности рабочих мест на высоте;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разработка мероприятий и средств по уходу за бетоном в холодное и теплое время года.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 xml:space="preserve">7.1.3 При монтаже опалубки, а также установке арматурных каркасов следует руководствоваться требованиями </w:t>
      </w:r>
      <w:hyperlink r:id="rId85" w:anchor="i245459" w:tooltip="раздел 8" w:history="1">
        <w:r w:rsidRPr="00672F85">
          <w:rPr>
            <w:rFonts w:ascii="Times New Roman" w:eastAsia="Times New Roman" w:hAnsi="Times New Roman" w:cs="Times New Roman"/>
            <w:color w:val="0000FF"/>
            <w:sz w:val="24"/>
            <w:szCs w:val="24"/>
            <w:u w:val="single"/>
            <w:lang w:eastAsia="ru-RU"/>
          </w:rPr>
          <w:t>раздела 8</w:t>
        </w:r>
      </w:hyperlink>
      <w:r w:rsidRPr="00672F85">
        <w:rPr>
          <w:rFonts w:ascii="Times New Roman" w:eastAsia="Times New Roman" w:hAnsi="Times New Roman" w:cs="Times New Roman"/>
          <w:sz w:val="24"/>
          <w:szCs w:val="24"/>
          <w:lang w:eastAsia="ru-RU"/>
        </w:rPr>
        <w:t xml:space="preserve"> "Монтажные работы" настоящих норм и правил.</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7.1.4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7.1.5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Спуск рабочих в камеры, обогреваемые паром, допускается после отключения подачи пара, а также охлаждения камеры и находящихся в ней материалов и изделий до 40 </w:t>
      </w:r>
      <w:r w:rsidRPr="00672F85">
        <w:rPr>
          <w:rFonts w:ascii="Times New Roman" w:eastAsia="Times New Roman" w:hAnsi="Times New Roman" w:cs="Times New Roman"/>
          <w:sz w:val="24"/>
          <w:szCs w:val="24"/>
          <w:lang w:eastAsia="ru-RU"/>
        </w:rPr>
        <w:sym w:font="Symbol" w:char="F0B0"/>
      </w:r>
      <w:r w:rsidRPr="00672F85">
        <w:rPr>
          <w:rFonts w:ascii="Times New Roman" w:eastAsia="Times New Roman" w:hAnsi="Times New Roman" w:cs="Times New Roman"/>
          <w:sz w:val="24"/>
          <w:szCs w:val="24"/>
          <w:lang w:eastAsia="ru-RU"/>
        </w:rPr>
        <w:t>С.</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21" w:name="i228082"/>
      <w:bookmarkEnd w:id="21"/>
      <w:r w:rsidRPr="00672F85">
        <w:rPr>
          <w:rFonts w:ascii="Times New Roman" w:eastAsia="Times New Roman" w:hAnsi="Times New Roman" w:cs="Times New Roman"/>
          <w:b/>
          <w:bCs/>
          <w:sz w:val="24"/>
          <w:szCs w:val="28"/>
          <w:lang w:eastAsia="ru-RU"/>
        </w:rPr>
        <w:t>7.2 Организация рабочих мест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допускаются.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7.2.2 Для перехода работников с одного рабочего места на другое необходимо применять лестницы, переходные мостики и трапы, соответствующие требованиям </w:t>
      </w:r>
      <w:hyperlink r:id="rId86"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24"/>
          <w:lang w:eastAsia="ru-RU"/>
        </w:rPr>
        <w:t>.</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7.2.3 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7.2.4 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7.2.5 После отсечения части скользящей опалубки и подвесных лесов торцевые стороны должны быть ограждены.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7.2.6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7.2.7 Ходить по уложенной арматуре допускается только по специальным настилам шириной не менее 0,6 м, уложенным на арматурный каркас.</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7.2.8 Съемные грузозахватные приспособления, стропы и тара, предназначенные для подачи бетонной смеси грузоподъемными кранами, должны быть изготовлены и освидетельствованы согласно </w:t>
      </w:r>
      <w:hyperlink r:id="rId87" w:tooltip="ПБ 10-382" w:history="1">
        <w:r w:rsidRPr="00672F85">
          <w:rPr>
            <w:rFonts w:ascii="Times New Roman" w:eastAsia="Times New Roman" w:hAnsi="Times New Roman" w:cs="Times New Roman"/>
            <w:color w:val="0000FF"/>
            <w:sz w:val="24"/>
            <w:szCs w:val="24"/>
            <w:u w:val="single"/>
            <w:lang w:eastAsia="ru-RU"/>
          </w:rPr>
          <w:t>ПБ 10-382</w:t>
        </w:r>
      </w:hyperlink>
      <w:r w:rsidRPr="00672F85">
        <w:rPr>
          <w:rFonts w:ascii="Times New Roman" w:eastAsia="Times New Roman" w:hAnsi="Times New Roman" w:cs="Times New Roman"/>
          <w:sz w:val="24"/>
          <w:szCs w:val="24"/>
          <w:lang w:eastAsia="ru-RU"/>
        </w:rPr>
        <w:t>.</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7.2.9 На участках натяжения арматуры в местах прохода людей должны быть установлены защитные ограждения высотой не менее 1,8 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Запрещается пребывание людей на расстоянии ближе 1 м от арматурных стержней, нагреваемых электротоком.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7.2.10 При применении бетонных смесей с химическими добавками следует использовать защитные перчатки и очки.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7.2.11 Работники, укладывающие бетонную смесь на поверхности, имеющей уклон более 20</w:t>
      </w:r>
      <w:r w:rsidRPr="00672F85">
        <w:rPr>
          <w:rFonts w:ascii="Times New Roman" w:eastAsia="Times New Roman" w:hAnsi="Times New Roman" w:cs="Times New Roman"/>
          <w:sz w:val="24"/>
          <w:szCs w:val="24"/>
          <w:lang w:eastAsia="ru-RU"/>
        </w:rPr>
        <w:sym w:font="Symbol" w:char="F0B0"/>
      </w:r>
      <w:r w:rsidRPr="00672F85">
        <w:rPr>
          <w:rFonts w:ascii="Times New Roman" w:eastAsia="Times New Roman" w:hAnsi="Times New Roman" w:cs="Times New Roman"/>
          <w:sz w:val="24"/>
          <w:szCs w:val="24"/>
          <w:lang w:eastAsia="ru-RU"/>
        </w:rPr>
        <w:t>, должны пользоваться предохранительными поясами.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7.2.12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При очистке кузовов автосамосвалов от остатков бетонной смеси работникам запрещается находиться в кузове транспортного средства.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7.2.13 Заготовка и укрупнительная сборка арматуры должны выполняться в специально предназначенных для этого местах.</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7.2.14 Зона электропрогрева бетона должна иметь защитное ограждение, удовлетворяющее требованиям государственных стандартов, световую сигнализацию и знаки безопасности.</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22" w:name="i238420"/>
      <w:bookmarkEnd w:id="22"/>
      <w:r w:rsidRPr="00672F85">
        <w:rPr>
          <w:rFonts w:ascii="Times New Roman" w:eastAsia="Times New Roman" w:hAnsi="Times New Roman" w:cs="Times New Roman"/>
          <w:b/>
          <w:bCs/>
          <w:sz w:val="24"/>
          <w:szCs w:val="28"/>
          <w:lang w:eastAsia="ru-RU"/>
        </w:rPr>
        <w:t>7.3 Порядок производства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7.3.1 Работа смесительных машин должна осуществляться при соблюдении следующих требований: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очистка приямков для загрузочных ковшей должна осуществляться после надежного закрепления ковша в поднятом положении;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очистка барабанов и корыт смесительных машин допускается</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только</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после остановки машины и снятия напряжения.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7.3.2 При выполнении работ по заготовке арматуры необходимо:</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устанавливать защитные ограждения рабочих мест, предназначенных для разматывания бухт (мотков) и выправления арматуры;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при резке станками стержней арматуры на отрезки длиной менее 0,3 м применять приспособления, предупреждающие их разлет;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складывать заготовленную арматуру в специально отведенных для этого местах;</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закрывать щитами торцевые части стержней арматуры в местах общих проходов, имеющих ширину менее 1 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7.3.3 Элементы каркасов арматуры необходимо пакетировать с учетом условий их подъема, складирования и транспортирования к месту монтажа.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7.3.4 Бункеры (бадьи) для бетонной смеси должны соответствовать требованиям государственных стандартов. Перемещение загруженного</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или порожнего бункера разрешается только при закрытом затворе.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7.3.5 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не предусмотрены ППР.</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7.3.6 Ежедневно перед началом укладки бетона в опалубку необходимо проверять состояние тары, опалубки и средств подмащивания. Обнаруженные неисправности следует незамедлительно устранять.</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7.3.7 При подаче бетона с помощью бетононасоса необходимо:</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осуществлять работы по монтажу, демонтажу и ремонту бетоноводов, а также удалению из них пробок только после снижения давления до атмосферного;</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удалять всех работающих от бетоновода на время продувки на расстояние не менее 10 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укладывать бетоноводы на прокладки для снижения воздействия динамической нагрузки на арматурный каркас и опалубку при подаче бетона.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7.3.8 Удаление пробки в бетоноводе сжатым воздухом допускается при условии: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наличия защитного щита у выходного отверстия бетоновода;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нахождения работающих на расстоянии не менее 10</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м от выходного отверстия бетоновода;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осуществления подачи воздуха в бетоновод равномерно, не превышая допустимого давления.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При невозможности удаления пробки следует снять давление в бетоноводе, простукиванием найти место нахождения пробки в бетоноводе, расстыковать бетоновод и удалить пробку или заменить засоренное звено.</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7.3.9 При установке элементов опалубки в несколько ярусов каждый последующий ярус следует устанавливать после закрепления нижнего яруса.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7.3.10 Разборка опалубки должна производиться после достижения бетоном заданной прочности.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7.3.11 При разборке опалубки необходимо принимать меры против случайного падения элементов опалубки, обрушения поддерживающих лесов и конструкций.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7.3.12 При передвижении секций катучей опалубки и передвижных лесов необходимо принимать меры, обеспечивающие безопасность работающих. Лицам, не участвующим в этой операции, находиться на секциях опалубки или лесов запрещается.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7.3.13 При уплотнении бетонной смеси электровибраторами перемещать вибратор за токоведущие кабели не допускается, а при перерывах в работе и при переходе с одного места на другое электровибраторы необходимо выключать.</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7.3.15 При электропрогреве бетона монтаж и присоединение электрооборудования к питающей сети должны выполнять только электромонтеры, имеющие квалификационную группу по электробезопасности не ниже III.</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7.3.17 Зона электропрогрева бетона должна находиться под круглосуточным наблюдением электромонтеров, выполняющих монтаж электросети.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Пребывание работников и выполнение работ на этих участках не допускается, за исключением работ, выполняемых по наряду-допуску в соответствии с межотраслевыми правилами по охране труда при эксплуатации электроустановок.</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7.3.19 После каждого перемещения электрооборудования, применяемого при прогреве бетона, на новое место следует измерять сопротивление изоляции мегаомметром.</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23" w:name="i245459"/>
      <w:bookmarkEnd w:id="23"/>
      <w:r w:rsidRPr="00672F85">
        <w:rPr>
          <w:rFonts w:ascii="Times New Roman" w:eastAsia="Times New Roman" w:hAnsi="Times New Roman" w:cs="Times New Roman"/>
          <w:b/>
          <w:bCs/>
          <w:kern w:val="32"/>
          <w:sz w:val="24"/>
          <w:szCs w:val="32"/>
          <w:lang w:eastAsia="ru-RU"/>
        </w:rPr>
        <w:t>8. МОНТАЖНЫЕ РАБОТЫ</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24" w:name="i256183"/>
      <w:bookmarkEnd w:id="24"/>
      <w:r w:rsidRPr="00672F85">
        <w:rPr>
          <w:rFonts w:ascii="Times New Roman" w:eastAsia="Times New Roman" w:hAnsi="Times New Roman" w:cs="Times New Roman"/>
          <w:b/>
          <w:bCs/>
          <w:sz w:val="24"/>
          <w:szCs w:val="28"/>
          <w:lang w:eastAsia="ru-RU"/>
        </w:rPr>
        <w:t>8.1 Организация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bookmarkStart w:id="25" w:name="i267734"/>
      <w:r w:rsidRPr="00672F85">
        <w:rPr>
          <w:rFonts w:ascii="Times New Roman" w:eastAsia="Times New Roman" w:hAnsi="Times New Roman" w:cs="Times New Roman"/>
          <w:sz w:val="24"/>
          <w:szCs w:val="24"/>
          <w:lang w:eastAsia="ru-RU"/>
        </w:rPr>
        <w:t xml:space="preserve">8.1.1 </w:t>
      </w:r>
      <w:bookmarkEnd w:id="25"/>
      <w:r w:rsidRPr="00672F85">
        <w:rPr>
          <w:rFonts w:ascii="Times New Roman" w:eastAsia="Times New Roman" w:hAnsi="Times New Roman" w:cs="Times New Roman"/>
          <w:sz w:val="24"/>
          <w:szCs w:val="24"/>
          <w:lang w:eastAsia="ru-RU"/>
        </w:rPr>
        <w:t>При монтаже железобетонных и стальных элементов конструкций, трубопроводов и оборудования (далее - выполнении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расположение рабочих мест вблизи перепада по высоте 1,3 м и более;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передвигающиеся конструкции, грузы;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обрушение незакрепленных элементов конструкций зданий и сооружений;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падение вышерасположенных материалов, инструмента;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опрокидывание машин, падение их частей;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повышенное напряжение в электрической</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цепи, замыкание которой может произойти через тело человека.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8.1.2 При наличии опасных и вредных производственных факторов, указанных в </w:t>
      </w:r>
      <w:hyperlink r:id="rId88" w:anchor="i267734" w:tooltip="п. 8.1.1" w:history="1">
        <w:r w:rsidRPr="00672F85">
          <w:rPr>
            <w:rFonts w:ascii="Times New Roman" w:eastAsia="Times New Roman" w:hAnsi="Times New Roman" w:cs="Times New Roman"/>
            <w:color w:val="0000FF"/>
            <w:sz w:val="24"/>
            <w:szCs w:val="24"/>
            <w:u w:val="single"/>
            <w:lang w:eastAsia="ru-RU"/>
          </w:rPr>
          <w:t>8.1.1</w:t>
        </w:r>
      </w:hyperlink>
      <w:r w:rsidRPr="00672F85">
        <w:rPr>
          <w:rFonts w:ascii="Times New Roman" w:eastAsia="Times New Roman" w:hAnsi="Times New Roman" w:cs="Times New Roman"/>
          <w:sz w:val="24"/>
          <w:szCs w:val="24"/>
          <w:lang w:eastAsia="ru-RU"/>
        </w:rPr>
        <w:t xml:space="preserve">, безопасность монтажных работ должна быть обеспечена на основе выполнения </w:t>
      </w:r>
      <w:r w:rsidRPr="00672F85">
        <w:rPr>
          <w:rFonts w:ascii="Times New Roman" w:eastAsia="Times New Roman" w:hAnsi="Times New Roman" w:cs="Times New Roman"/>
          <w:sz w:val="24"/>
          <w:szCs w:val="24"/>
          <w:lang w:eastAsia="ru-RU"/>
        </w:rPr>
        <w:lastRenderedPageBreak/>
        <w:t>содержащихся в организационно-технологической документации (ПОС, ППР и др.) следующих решений по охране труда: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определение марки крана, места установки и опасных зон при его работе;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обеспечение безопасности рабочих мест на высоте;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определение последовательности установки конструкций;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обеспечение устойчивости конструкций и частей здания в процессе сборки;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определение схем и способов укрупнительной сборки элементов конструкций.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8.1.3 На участке (захватке), где ведутся монтажные работы, не допускается выполнение других работ и нахождение посторонних лиц.</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8.1.4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8.1.5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с согласия проектной организации, выполнившей рабочие чертежи конструкций.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8.1.6 Монтаж конструкций зданий (сооружений) следует начинать, как правило, с пространственно-устойчивой части: связевой ячейки, ядра жесткости и т.п.</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8.1.7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достижения бетоном (раствором) стыков несущих конструкций прочности, указанной в ППР.</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8.1.8 Окраску и антикоррозионную защиту конструкций и оборудования в случаях, когда они выполняются на строительной площадке, следует производить, как правило,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8.1.9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100 мм.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При расконсервации оборудования не допускается применение материалов с взрывопожароопасными свойствами.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8.1.10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8.1.11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26" w:name="i272937"/>
      <w:bookmarkEnd w:id="26"/>
      <w:r w:rsidRPr="00672F85">
        <w:rPr>
          <w:rFonts w:ascii="Times New Roman" w:eastAsia="Times New Roman" w:hAnsi="Times New Roman" w:cs="Times New Roman"/>
          <w:b/>
          <w:bCs/>
          <w:sz w:val="24"/>
          <w:szCs w:val="28"/>
          <w:lang w:eastAsia="ru-RU"/>
        </w:rPr>
        <w:t>8.2 Организация рабочих мест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8.2.1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Запрещается пребывание людей на элементах конструкций и оборудования во время</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их подъема и перемещения.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8.2.2 Навесные монтажные площадки, лестницы и другие приспособления, необходимые для работы монтажников на высоте, следует устанавливать на монтируемых конструкциях до их подъема.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8.2.3 Для перехода монтажников с одной конструкции на другую следует применять лестницы, переходные мостики и трапы, имеющие ограждения.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8.2.4 Запрещается переход монтажников по установленным конструкциям и их элементам (фермам, ригелям и т.п.), на которых невозможно обеспечить требуемую ширину прохода при установленных ограждениях, без применения специальных предохранительных приспособлений (натянутого вдоль фермы или ригеля каната для закрепления карабина предохранительного пояса).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Места и способ крепления каната и длина его участков должны быть указаны в ППР.</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8.2.5 При выполнении монтажа ограждающих панелей необходимо применять предохранительный пояс совместно со страховочным приспособлением. Типовое решение должно быть указано в ППР.</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8.2.6 Не допускается нахождение людей под монтируемыми элементами конструкций и оборудования до установки их в проектное положение.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При необходимости нахождения работающих под монтируемым оборудованием (конструкциями) должны осуществляться специальные мероприятия, обеспечивающие безопасность работающих.</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8.2.7 Навесные металлические лестницы высотой более 5 м должны удовлетворять требованиям </w:t>
      </w:r>
      <w:hyperlink r:id="rId89"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24"/>
          <w:lang w:eastAsia="ru-RU"/>
        </w:rPr>
        <w:t xml:space="preserve"> или быть ограждены металлическими дугами с вертикальными связями и надежно прикреплены к конструкциям или оборудованию. Подъем рабочих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8.2.8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проектом производства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8.2.9 Элементы монтируемых конструкций или оборудования во время перемещения должны удерживаться от раскачивания и вращения гибкими оттяжками.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8.2.10 Строповку конструкций и оборудования необходимо производить средствами, удовлетворяющими требованиям </w:t>
      </w:r>
      <w:hyperlink r:id="rId90"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24"/>
          <w:lang w:eastAsia="ru-RU"/>
        </w:rPr>
        <w:t xml:space="preserve"> 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27" w:name="i288061"/>
      <w:bookmarkEnd w:id="27"/>
      <w:r w:rsidRPr="00672F85">
        <w:rPr>
          <w:rFonts w:ascii="Times New Roman" w:eastAsia="Times New Roman" w:hAnsi="Times New Roman" w:cs="Times New Roman"/>
          <w:b/>
          <w:bCs/>
          <w:sz w:val="24"/>
          <w:szCs w:val="28"/>
          <w:lang w:eastAsia="ru-RU"/>
        </w:rPr>
        <w:t>8.3 Порядок производства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8.3.1 До начала выполнения монтажных работ необходимо установить порядок обмена сигналами между лицом, руководящим монтажом и машинистом.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Все сигналы подаются только одним лицом (бригадиром, звеньевым, такелажником-стропальщиком), кроме сигнала "Стоп", который может быть подан любым работником, заметившим явную опасность.</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и т.п.) сигналы должен подавать только руководитель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8.3.2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lastRenderedPageBreak/>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8.3.3 Очистку подлежащих монтажу элементов конструкций от грязи и наледи необходимо производить до их подъема.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8.3.4 Монтируемые элементы следует поднимать плавно, без рывков</w:t>
      </w:r>
      <w:r w:rsidRPr="00672F85">
        <w:rPr>
          <w:rFonts w:ascii="Times New Roman" w:eastAsia="Times New Roman" w:hAnsi="Times New Roman" w:cs="Times New Roman"/>
          <w:b/>
          <w:bCs/>
          <w:sz w:val="24"/>
          <w:szCs w:val="24"/>
          <w:lang w:eastAsia="ru-RU"/>
        </w:rPr>
        <w:t>,</w:t>
      </w:r>
      <w:r w:rsidRPr="00672F85">
        <w:rPr>
          <w:rFonts w:ascii="Times New Roman" w:eastAsia="Times New Roman" w:hAnsi="Times New Roman" w:cs="Times New Roman"/>
          <w:sz w:val="24"/>
          <w:szCs w:val="24"/>
          <w:lang w:eastAsia="ru-RU"/>
        </w:rPr>
        <w:t xml:space="preserve"> раскачивания и вращения.</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8.3.5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1 м, по вертикали - не менее 0,5 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8.3.6 Во время перерывов в работе не допускается оставлять поднятые элементы конструкций и оборудования на весу.</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8.3.7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8.3.8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8.3.9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8.3.10 При надвижке (передвижке) конструкций и оборудования лебедками грузоподъемность тормозных лебедок и полиспастов должна быть равна грузоподъемности тяговых средств, если иные требования не установлены проектом.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8.3.11 При монтаже конструкций из рулонных заготовок должны приниматься меры против самопроизвольного сворачивания рулона.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8.3.12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8.3.13 Укрупнительная сборка и доизготовление подлежащих монтажу конструкций и оборудования должны выполняться, как правило, на специально предназначенных для этого местах.</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8.3.14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лиц, ответственных за безопасное производство работ кранами, при этом нагрузка, приходящаяся на каждый из них, не должна превышать грузоподъемности крана.</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28" w:name="i293279"/>
      <w:bookmarkEnd w:id="28"/>
      <w:r w:rsidRPr="00672F85">
        <w:rPr>
          <w:rFonts w:ascii="Times New Roman" w:eastAsia="Times New Roman" w:hAnsi="Times New Roman" w:cs="Times New Roman"/>
          <w:b/>
          <w:bCs/>
          <w:kern w:val="32"/>
          <w:sz w:val="24"/>
          <w:szCs w:val="32"/>
          <w:lang w:eastAsia="ru-RU"/>
        </w:rPr>
        <w:lastRenderedPageBreak/>
        <w:t>9. КАМЕННЫЕ РАБОТЫ</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29" w:name="i303841"/>
      <w:bookmarkEnd w:id="29"/>
      <w:r w:rsidRPr="00672F85">
        <w:rPr>
          <w:rFonts w:ascii="Times New Roman" w:eastAsia="Times New Roman" w:hAnsi="Times New Roman" w:cs="Times New Roman"/>
          <w:b/>
          <w:bCs/>
          <w:sz w:val="24"/>
          <w:szCs w:val="28"/>
          <w:lang w:eastAsia="ru-RU"/>
        </w:rPr>
        <w:t>9.1 Организация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bookmarkStart w:id="30" w:name="i314191"/>
      <w:r w:rsidRPr="00672F85">
        <w:rPr>
          <w:rFonts w:ascii="Times New Roman" w:eastAsia="Times New Roman" w:hAnsi="Times New Roman" w:cs="Times New Roman"/>
          <w:sz w:val="24"/>
          <w:szCs w:val="24"/>
          <w:lang w:eastAsia="ru-RU"/>
        </w:rPr>
        <w:t xml:space="preserve">9.1.1 </w:t>
      </w:r>
      <w:bookmarkEnd w:id="30"/>
      <w:r w:rsidRPr="00672F85">
        <w:rPr>
          <w:rFonts w:ascii="Times New Roman" w:eastAsia="Times New Roman" w:hAnsi="Times New Roman" w:cs="Times New Roman"/>
          <w:sz w:val="24"/>
          <w:szCs w:val="24"/>
          <w:lang w:eastAsia="ru-RU"/>
        </w:rPr>
        <w:t>При выполнении каменных работ необходимо предусматривать мероприятия по предупреждению воздействия на работающих следующих опасных и вредных производственных факторов: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расположение рабочих мест вблизи перепада по высоте 1,3 м и более;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падение вышерасположенных материалов, конструкций и инструмента;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самопроизвольное обрушение элементов конструкций;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движущиеся части машин и передвигаемые ими конструкции и материалы.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9.1.2 При наличии опасных и вредных производственных факторов, указанных в </w:t>
      </w:r>
      <w:hyperlink r:id="rId91" w:anchor="i314191" w:tooltip="п. 9.1.1" w:history="1">
        <w:r w:rsidRPr="00672F85">
          <w:rPr>
            <w:rFonts w:ascii="Times New Roman" w:eastAsia="Times New Roman" w:hAnsi="Times New Roman" w:cs="Times New Roman"/>
            <w:color w:val="0000FF"/>
            <w:sz w:val="24"/>
            <w:szCs w:val="24"/>
            <w:u w:val="single"/>
            <w:lang w:eastAsia="ru-RU"/>
          </w:rPr>
          <w:t>9.1.1</w:t>
        </w:r>
      </w:hyperlink>
      <w:r w:rsidRPr="00672F85">
        <w:rPr>
          <w:rFonts w:ascii="Times New Roman" w:eastAsia="Times New Roman" w:hAnsi="Times New Roman" w:cs="Times New Roman"/>
          <w:sz w:val="24"/>
          <w:szCs w:val="24"/>
          <w:lang w:eastAsia="ru-RU"/>
        </w:rPr>
        <w:t>, безопасность каменных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организация рабочих мест с указанием конструкции и места установки необходимых средств подмащивания, грузозахватных устройств, средств контейнеризации и тары;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последовательность выполнения работ с учетом обеспечения устойчивости возводимых конструкций;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определение конструкции и мест установки средств защиты от падения человека с высоты и падения предметов вблизи здания;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дополнительные меры безопасности по обеспечению устойчивости каменной кладки в холодное время года.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9.1.3 Кладка стен каждого вышерасположенного этажа многоэтажного здания должна производиться после установки несущих конструкций междуэтажного перекрытия, а также площадок и маршей в лестничных клетках.</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При необходимости возведения каменных стен вышерасположенного этажа без укладки перекрытий или покрытий необходимо применять временные крепления этих стен.</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9.1.4 При монтаже перекрытий и других конструкций необходимо выполнять требования </w:t>
      </w:r>
      <w:hyperlink r:id="rId92" w:anchor="i245459" w:tooltip="раздел 8" w:history="1">
        <w:r w:rsidRPr="00672F85">
          <w:rPr>
            <w:rFonts w:ascii="Times New Roman" w:eastAsia="Times New Roman" w:hAnsi="Times New Roman" w:cs="Times New Roman"/>
            <w:color w:val="0000FF"/>
            <w:sz w:val="24"/>
            <w:szCs w:val="24"/>
            <w:u w:val="single"/>
            <w:lang w:eastAsia="ru-RU"/>
          </w:rPr>
          <w:t>раздела 8</w:t>
        </w:r>
      </w:hyperlink>
      <w:r w:rsidRPr="00672F85">
        <w:rPr>
          <w:rFonts w:ascii="Times New Roman" w:eastAsia="Times New Roman" w:hAnsi="Times New Roman" w:cs="Times New Roman"/>
          <w:sz w:val="24"/>
          <w:szCs w:val="24"/>
          <w:lang w:eastAsia="ru-RU"/>
        </w:rPr>
        <w:t xml:space="preserve"> настоящих норм и правил.</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9.1.5 При кладке наружных стен зданий высотой более 7 м с внутренних подмостей необходимо по всему периметру здания устраивать наружные защитные козырьки, удовлетворяющие следующим требованиям: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ширина защитных козырьков должна быть не менее 1,5 м, и они должны быть установлены с уклоном к стене так, чтобы угол, образуемый между нижележащей частью стены здания и поверхностью козырька, был 110</w:t>
      </w:r>
      <w:r w:rsidRPr="00672F85">
        <w:rPr>
          <w:rFonts w:ascii="Times New Roman" w:eastAsia="Times New Roman" w:hAnsi="Times New Roman" w:cs="Times New Roman"/>
          <w:sz w:val="24"/>
          <w:szCs w:val="24"/>
          <w:lang w:eastAsia="ru-RU"/>
        </w:rPr>
        <w:sym w:font="Symbol" w:char="F0B0"/>
      </w:r>
      <w:r w:rsidRPr="00672F85">
        <w:rPr>
          <w:rFonts w:ascii="Times New Roman" w:eastAsia="Times New Roman" w:hAnsi="Times New Roman" w:cs="Times New Roman"/>
          <w:sz w:val="24"/>
          <w:szCs w:val="24"/>
          <w:lang w:eastAsia="ru-RU"/>
        </w:rPr>
        <w:t>, а зазор между стеной здания и настилом козырька не превышал 50 мм;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защитные козырьки должны выдерживать равномерно распределенную снеговую нагрузку, установленную для данного климатического района, и сосредоточенную нагрузку не менее 1600 Н (160 кгс), приложенную в середине пролета;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 первый ряд защитных козырьков должен иметь защитный настил на высоте не более 6 м от земли и сохраняться до полного окончания кладки стен, а второй ряд, изготовленный сплошным или из сетчатых материалов с ячейкой не более 50 </w:t>
      </w:r>
      <w:r w:rsidRPr="00672F85">
        <w:rPr>
          <w:rFonts w:ascii="Times New Roman" w:eastAsia="Times New Roman" w:hAnsi="Times New Roman" w:cs="Times New Roman"/>
          <w:sz w:val="24"/>
          <w:szCs w:val="24"/>
          <w:lang w:eastAsia="ru-RU"/>
        </w:rPr>
        <w:sym w:font="Symbol" w:char="F0B4"/>
      </w:r>
      <w:r w:rsidRPr="00672F85">
        <w:rPr>
          <w:rFonts w:ascii="Times New Roman" w:eastAsia="Times New Roman" w:hAnsi="Times New Roman" w:cs="Times New Roman"/>
          <w:sz w:val="24"/>
          <w:szCs w:val="24"/>
          <w:lang w:eastAsia="ru-RU"/>
        </w:rPr>
        <w:t xml:space="preserve"> 50 мм, устанавливаться на высоте 6 - 7 м над первым рядом, а затем по ходу кладки переставляться через 6 - 7 м.</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31" w:name="i327084"/>
      <w:bookmarkEnd w:id="31"/>
      <w:r w:rsidRPr="00672F85">
        <w:rPr>
          <w:rFonts w:ascii="Times New Roman" w:eastAsia="Times New Roman" w:hAnsi="Times New Roman" w:cs="Times New Roman"/>
          <w:b/>
          <w:bCs/>
          <w:sz w:val="24"/>
          <w:szCs w:val="28"/>
          <w:lang w:eastAsia="ru-RU"/>
        </w:rPr>
        <w:t>9.2 Организация рабочих мест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9.2.1 Кладку необходимо вести с междуэтажных перекрытий или средств подмащивания. Высота каждого яруса стены назначается с таким расчетом, чтобы уровень кладки после каждого перемащивания был не менее чем на два ряда выше уровня нового рабочего настила.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 xml:space="preserve">9.2.2 Средства подмащивания, применяемые при кладке, должны отвечать требованиям </w:t>
      </w:r>
      <w:hyperlink r:id="rId93"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24"/>
          <w:lang w:eastAsia="ru-RU"/>
        </w:rPr>
        <w:t>. Конструкция подмостей и допустимые нагрузки должны соответствовать предусмотренным в ППР.</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Запрещается выполнять кладку со случайных средств подмащивания, а также стоя на стене.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9.2.3 Кладку карнизов, выступающих из плоскости стены более чем на 30 см, следует осуществлять с наружных лесов или навесных подмостей, имеющих ширину рабочего настила не менее 60 см. Материалы следует располагать на средствах подмащивания, установленных с внутренней стороны стены.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9.2.4 При кладке стен здания на высоту до 0,7 м от рабочего настила и расстоянии от уровня кладки с внешней стороны до поверхности земли (перекрытия) более 1,3 м необходимо применять ограждающие (улавливающие) устройства, а при невозможности их применения - предохранительный пояс.</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9.2.5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в ППР, имеющие приспособления, исключающие падение груза при подъеме и изготовленные в установленном порядке.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9.2.6 Рабочие, занятые на установке, очистке или снятии защитных козырьков, должны работать с предохранительными поясами.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Ходить по козырькам, использовать их в качестве подмостей, а также складывать на них материалы не допускается.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9.2.7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лиц, не участвующих в данной работе. Рабочие места, расположенные на расстоянии менее 3 м друг от друга, должны быть разделены защитными экранами.</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32" w:name="i332216"/>
      <w:bookmarkEnd w:id="32"/>
      <w:r w:rsidRPr="00672F85">
        <w:rPr>
          <w:rFonts w:ascii="Times New Roman" w:eastAsia="Times New Roman" w:hAnsi="Times New Roman" w:cs="Times New Roman"/>
          <w:b/>
          <w:bCs/>
          <w:sz w:val="24"/>
          <w:szCs w:val="28"/>
          <w:lang w:eastAsia="ru-RU"/>
        </w:rPr>
        <w:t>9.3 Порядок производства работ</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9.3.1 Кладка стен ниже и на уровне перекрытия, устраиваемого из сборных железобетонных плит, должна производиться с подмостей нижележащего этажа.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Не допускается монтировать плиты перекрытия без предварительно выложенного из кирпича бортика на два ряда выше укладываемых плит.</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9.3.2 Расшивку наружных швов кладки необходимо выполнять с перекрытия или подмостей после укладки каждого ряда. Запрещается находиться рабочим на стене во время проведения этой операции.</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9.3.3 Установка креплений карниза, облицовочных плит, а также опалубки кирпичных перемычек должна выполняться в соответствии с рабочей документацией. Снимать временные крепления элементов карниза, а также опалубки кирпичных перемычек допускается после достижения раствором прочности, установленной ППР.</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9.3.4 При облицовке стен крупными бетонными плитами необходимо соблюдать следующие требования: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при толщине облицовочных плит более 40 мм облицовочный ряд должен ставиться раньше, чем выполняется кладка, на высоту ряда облицовки;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не допускается установка облицовочных плит любой толщины выше кладки стены более чем на два ряда плит.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9.3.5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скорости ветра более 15 м/с.</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9.3.6 Способом замораживания на обыкновенных растворах разрешается возводить здания не более 4 этажей и не выше 15 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9.3.7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9.3.8 В период естественного оттаивания и твердения раствора в каменных конструкциях, выполненных способом замораживания, следует установить постоянное наблюдение за ними. Пребывание в здании или сооружении лиц, не участвующих в мероприятиях по обеспечению устойчивости указанных конструкций, не допускается.</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33" w:name="i346955"/>
      <w:bookmarkEnd w:id="33"/>
      <w:r w:rsidRPr="00672F85">
        <w:rPr>
          <w:rFonts w:ascii="Times New Roman" w:eastAsia="Times New Roman" w:hAnsi="Times New Roman" w:cs="Times New Roman"/>
          <w:b/>
          <w:bCs/>
          <w:kern w:val="32"/>
          <w:sz w:val="24"/>
          <w:szCs w:val="32"/>
          <w:lang w:eastAsia="ru-RU"/>
        </w:rPr>
        <w:t>10. ОТДЕЛОЧНЫЕ РАБОТЫ</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34" w:name="i352455"/>
      <w:bookmarkEnd w:id="34"/>
      <w:r w:rsidRPr="00672F85">
        <w:rPr>
          <w:rFonts w:ascii="Times New Roman" w:eastAsia="Times New Roman" w:hAnsi="Times New Roman" w:cs="Times New Roman"/>
          <w:b/>
          <w:bCs/>
          <w:sz w:val="24"/>
          <w:szCs w:val="28"/>
          <w:lang w:eastAsia="ru-RU"/>
        </w:rPr>
        <w:t>10.1 Организация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bookmarkStart w:id="35" w:name="i364789"/>
      <w:r w:rsidRPr="00672F85">
        <w:rPr>
          <w:rFonts w:ascii="Times New Roman" w:eastAsia="Times New Roman" w:hAnsi="Times New Roman" w:cs="Times New Roman"/>
          <w:sz w:val="24"/>
          <w:szCs w:val="24"/>
          <w:lang w:eastAsia="ru-RU"/>
        </w:rPr>
        <w:t xml:space="preserve">10.1.1 </w:t>
      </w:r>
      <w:bookmarkEnd w:id="35"/>
      <w:r w:rsidRPr="00672F85">
        <w:rPr>
          <w:rFonts w:ascii="Times New Roman" w:eastAsia="Times New Roman" w:hAnsi="Times New Roman" w:cs="Times New Roman"/>
          <w:sz w:val="24"/>
          <w:szCs w:val="24"/>
          <w:lang w:eastAsia="ru-RU"/>
        </w:rPr>
        <w:t>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повышенная запыленность и загазованность воздуха рабочей зоны;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расположение рабочего места вблизи перепада по высоте 1,3 м и более;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острые кромки, заусенцы и шероховатость</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на поверхностях отделочных материалов и конструкций;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недостаточная освещенность рабочей зоны.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10.1.2 При наличии опасных и вредных производственных факторов, указанных в </w:t>
      </w:r>
      <w:hyperlink r:id="rId94" w:anchor="i364789" w:tooltip="п. 10.1.1" w:history="1">
        <w:r w:rsidRPr="00672F85">
          <w:rPr>
            <w:rFonts w:ascii="Times New Roman" w:eastAsia="Times New Roman" w:hAnsi="Times New Roman" w:cs="Times New Roman"/>
            <w:color w:val="0000FF"/>
            <w:sz w:val="24"/>
            <w:szCs w:val="24"/>
            <w:u w:val="single"/>
            <w:lang w:eastAsia="ru-RU"/>
          </w:rPr>
          <w:t>10.1.1</w:t>
        </w:r>
      </w:hyperlink>
      <w:r w:rsidRPr="00672F85">
        <w:rPr>
          <w:rFonts w:ascii="Times New Roman" w:eastAsia="Times New Roman" w:hAnsi="Times New Roman" w:cs="Times New Roman"/>
          <w:sz w:val="24"/>
          <w:szCs w:val="24"/>
          <w:lang w:eastAsia="ru-RU"/>
        </w:rPr>
        <w:t>, безопасность отделочных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способы и средства подачи материалов на рабочие места;</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при применении составов, содержащих</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вредные и пожароопасные вещества, должны быть решения по обеспечению вентиляции и пожаробезопасности.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10.1.3 При выполнении отделочных работ следует выполнять требования настоящих норм и правил, при выполнении окрасочных работ следует выполнять требования межотраслевых правил по охране труда.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10.1.4 Отделочные составы и мастики следует готовить, как правило, централизованно. При их приготовлении на строительной площадке необходимо использовать для этих целей помещения, оборудованные вентиляцией, не допускающей превышение предельно допустимых концентрацией вредных веществ в воздухе рабочей зоны. Помещения должны быть обеспечены безвредными моющими средствами и теплой водой.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Эксплуатация мобильных малярных станций для приготовления окрасочных составов, не оборудованных принудительной вентиляцией, не допускается.</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36" w:name="i377651"/>
      <w:bookmarkEnd w:id="36"/>
      <w:r w:rsidRPr="00672F85">
        <w:rPr>
          <w:rFonts w:ascii="Times New Roman" w:eastAsia="Times New Roman" w:hAnsi="Times New Roman" w:cs="Times New Roman"/>
          <w:b/>
          <w:bCs/>
          <w:sz w:val="24"/>
          <w:szCs w:val="28"/>
          <w:lang w:eastAsia="ru-RU"/>
        </w:rPr>
        <w:t>10.2 Организация рабочих мест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10.2.1 Рабочие места для выполнения отделочных работ на высоте должны быть оборудованы средствами подмащивания и лестницами-стремянками для подъема на них, соответствующими требованиям </w:t>
      </w:r>
      <w:hyperlink r:id="rId95"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24"/>
          <w:lang w:eastAsia="ru-RU"/>
        </w:rPr>
        <w:t>.</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10.2.2 При работе с вредными или огнеопасными и взрывоопасными материалами следует непрерывно проветривать помещения во время работы, а также в течение 1 ч после ее окончания, применяя естественную или искусственную вентиляцию.</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10.2.3 Места, над которыми производятся стекольные или облицовочные работы, необходимо ограждать.</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Запрещается производить остекление или облицовочные работы на нескольких ярусах по одной вертикали.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10.2.4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10.2.5 При применении воздухонагревателей (электрических или работающих на жидком топливе) для просушивания помещений зданий и сооружений необходимо выполнять требования </w:t>
      </w:r>
      <w:hyperlink r:id="rId96" w:tooltip="ППБ 01" w:history="1">
        <w:r w:rsidRPr="00672F85">
          <w:rPr>
            <w:rFonts w:ascii="Times New Roman" w:eastAsia="Times New Roman" w:hAnsi="Times New Roman" w:cs="Times New Roman"/>
            <w:color w:val="0000FF"/>
            <w:sz w:val="24"/>
            <w:szCs w:val="24"/>
            <w:u w:val="single"/>
            <w:lang w:eastAsia="ru-RU"/>
          </w:rPr>
          <w:t>ППБ 01</w:t>
        </w:r>
      </w:hyperlink>
      <w:r w:rsidRPr="00672F85">
        <w:rPr>
          <w:rFonts w:ascii="Times New Roman" w:eastAsia="Times New Roman" w:hAnsi="Times New Roman" w:cs="Times New Roman"/>
          <w:sz w:val="24"/>
          <w:szCs w:val="24"/>
          <w:lang w:eastAsia="ru-RU"/>
        </w:rPr>
        <w:t>.</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Запрещается обогревать и сушить помещения, жаровнями и другими устройствами, выделяющими в помещения продукты сгорания топлива.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10.2.6 При выполнении работ с растворами, имеющими химические добавки, необходимо использовать средства индивидуальной защиты (резиновые перчатки, защитные мази, защитные очки) согласно инструкции завода-изготовителя применяемого состава.</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10.2.7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10.2.8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10.2.9 При нанесении раствора на потолочную или вертикальную поверхность следует пользоваться защитными очками.</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37" w:name="i385802"/>
      <w:bookmarkEnd w:id="37"/>
      <w:r w:rsidRPr="00672F85">
        <w:rPr>
          <w:rFonts w:ascii="Times New Roman" w:eastAsia="Times New Roman" w:hAnsi="Times New Roman" w:cs="Times New Roman"/>
          <w:b/>
          <w:bCs/>
          <w:sz w:val="24"/>
          <w:szCs w:val="28"/>
          <w:lang w:eastAsia="ru-RU"/>
        </w:rPr>
        <w:t>10.3 Порядок производства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10.3.1 При выполнении всех работ по приготовлению и нанесению окрасочных составов, включая импортные, следует соблюдать требования инструкций предприятий-изготовителей в части безопасности труда.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Все поступающие исходные компоненты и окрасочные составы должны иметь гигиенический сертификат с указанием наличия вредных веществ, параметров, характеризующих пожаровзрывоопасность, сроков и условий хранения, рекомендуемого метода нанесения, необходимости применения средств коллективной и индивидуальной защиты.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10.3.2 Не допускается применять растворители на основе бензола, хлорированных углеводородов, метанола.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10.3.3 При выполнении окрасочных работ с применением окрасочных пневматических агрегатов необходимо:</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до начала работы осуществлять проверку исправности оборудования, защитного заземления, сигнализации;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в процессе выполнения работ не допускать перегибания шлангов и их</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прикосновения к подвижным стальным канатам;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отключать подачу воздуха и перекрывать воздушный вентиль при перерыве в работе или обнаружении неисправностей механизма агрегата.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Отогревать замерзшие шланги следует в теплом помещении. Не допускается отогревать шланги открытым огнем или паром.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10.3.4 Тару с взрывоопасными материалами (лаками, нитрокрасками и т. п.) во время перерывов в работе следует закрывать пробками или крышками и открывать инструментом, не вызывающим искрообразования.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10.3.5 При работе с растворонасосом необходимо:</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следить, чтобы давление в растворонасосе не превышало допустимых норм, указанных в его паспорте;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 удалять растворные пробки, осуществлять ремонтные работы только после отключения растворонасоса от сети и снятия давления;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осуществлять продувку растворонасоса при отсутствии людей в зоне 10 м и ближе;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держать форсунку при нанесении раствора под небольшим углом к оштукатуриваемой поверхности и на небольшом расстоянии от нее.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10.3.6 Подъем и переноску стекла к месту его установки следует производить с применением соответствующих приспособлений или в специальной таре.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10.3.7 Раскрой стекла следует осуществлять в горизонтальном положении на специальных столах при положительной температуре.</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38" w:name="i391592"/>
      <w:bookmarkEnd w:id="38"/>
      <w:r w:rsidRPr="00672F85">
        <w:rPr>
          <w:rFonts w:ascii="Times New Roman" w:eastAsia="Times New Roman" w:hAnsi="Times New Roman" w:cs="Times New Roman"/>
          <w:b/>
          <w:bCs/>
          <w:kern w:val="32"/>
          <w:sz w:val="24"/>
          <w:szCs w:val="32"/>
          <w:lang w:eastAsia="ru-RU"/>
        </w:rPr>
        <w:t>11. ЗАГОТОВКА И СБОРКА ДЕРЕВЯННЫХ КОНСТРУКЦИЙ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bookmarkStart w:id="39" w:name="i407754"/>
      <w:r w:rsidRPr="00672F85">
        <w:rPr>
          <w:rFonts w:ascii="Times New Roman" w:eastAsia="Times New Roman" w:hAnsi="Times New Roman" w:cs="Times New Roman"/>
          <w:sz w:val="24"/>
          <w:szCs w:val="24"/>
          <w:lang w:eastAsia="ru-RU"/>
        </w:rPr>
        <w:t xml:space="preserve">11.1 </w:t>
      </w:r>
      <w:bookmarkEnd w:id="39"/>
      <w:r w:rsidRPr="00672F85">
        <w:rPr>
          <w:rFonts w:ascii="Times New Roman" w:eastAsia="Times New Roman" w:hAnsi="Times New Roman" w:cs="Times New Roman"/>
          <w:sz w:val="24"/>
          <w:szCs w:val="24"/>
          <w:lang w:eastAsia="ru-RU"/>
        </w:rPr>
        <w:t>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подвижные части производственного оборудования;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передвигающиеся изделия, заготовки, материалы;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расположение рабочего места вблизи перепада по высоте 1,3 м и более;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острые кромки, заусенцы и шероховатость на поверхностях материалов и конструкций;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токсические, химические, опасные и вредные производственные факторы.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11.2 При наличии опасных и вредных производственных факторов, указанных в </w:t>
      </w:r>
      <w:hyperlink r:id="rId97" w:anchor="i407754" w:tooltip="п. 111" w:history="1">
        <w:r w:rsidRPr="00672F85">
          <w:rPr>
            <w:rFonts w:ascii="Times New Roman" w:eastAsia="Times New Roman" w:hAnsi="Times New Roman" w:cs="Times New Roman"/>
            <w:color w:val="0000FF"/>
            <w:sz w:val="24"/>
            <w:szCs w:val="24"/>
            <w:u w:val="single"/>
            <w:lang w:eastAsia="ru-RU"/>
          </w:rPr>
          <w:t>11.1</w:t>
        </w:r>
      </w:hyperlink>
      <w:r w:rsidRPr="00672F85">
        <w:rPr>
          <w:rFonts w:ascii="Times New Roman" w:eastAsia="Times New Roman" w:hAnsi="Times New Roman" w:cs="Times New Roman"/>
          <w:sz w:val="24"/>
          <w:szCs w:val="24"/>
          <w:lang w:eastAsia="ru-RU"/>
        </w:rPr>
        <w:t>, безопасность сборки (монтажа) деревянных конструкций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обеспечение безопасности рабочих мест на высоте;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определение последовательности установки конструкций;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обеспечение устойчивости конструкций и частей здания в процессе сборки;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определение схем и способов укрупнительной сборки элементов конструкций;</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 меры безопасности при проведении работ по антисептированию и огнезащитной обработке древесины.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11.3 При производстве работ по сборке (монтажу) деревянных конструкций, помимо требований данного раздела, должны учитываться требования </w:t>
      </w:r>
      <w:hyperlink r:id="rId98" w:anchor="i245459" w:tooltip="раздел 8" w:history="1">
        <w:r w:rsidRPr="00672F85">
          <w:rPr>
            <w:rFonts w:ascii="Times New Roman" w:eastAsia="Times New Roman" w:hAnsi="Times New Roman" w:cs="Times New Roman"/>
            <w:color w:val="0000FF"/>
            <w:sz w:val="24"/>
            <w:szCs w:val="24"/>
            <w:u w:val="single"/>
            <w:lang w:eastAsia="ru-RU"/>
          </w:rPr>
          <w:t>раздела 8</w:t>
        </w:r>
      </w:hyperlink>
      <w:r w:rsidRPr="00672F85">
        <w:rPr>
          <w:rFonts w:ascii="Times New Roman" w:eastAsia="Times New Roman" w:hAnsi="Times New Roman" w:cs="Times New Roman"/>
          <w:sz w:val="24"/>
          <w:szCs w:val="24"/>
          <w:lang w:eastAsia="ru-RU"/>
        </w:rPr>
        <w:t xml:space="preserve"> "Монтажные работы" настоящих правил и </w:t>
      </w:r>
      <w:hyperlink r:id="rId99" w:tooltip="ППБ 01" w:history="1">
        <w:r w:rsidRPr="00672F85">
          <w:rPr>
            <w:rFonts w:ascii="Times New Roman" w:eastAsia="Times New Roman" w:hAnsi="Times New Roman" w:cs="Times New Roman"/>
            <w:color w:val="0000FF"/>
            <w:sz w:val="24"/>
            <w:szCs w:val="24"/>
            <w:u w:val="single"/>
            <w:lang w:eastAsia="ru-RU"/>
          </w:rPr>
          <w:t>ППБ 01</w:t>
        </w:r>
      </w:hyperlink>
      <w:r w:rsidRPr="00672F85">
        <w:rPr>
          <w:rFonts w:ascii="Times New Roman" w:eastAsia="Times New Roman" w:hAnsi="Times New Roman" w:cs="Times New Roman"/>
          <w:sz w:val="24"/>
          <w:szCs w:val="24"/>
          <w:lang w:eastAsia="ru-RU"/>
        </w:rPr>
        <w:t xml:space="preserve">. При применении механизированного инструмента следует руководствоваться </w:t>
      </w:r>
      <w:hyperlink r:id="rId100"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24"/>
          <w:lang w:eastAsia="ru-RU"/>
        </w:rPr>
        <w:t>, при деревообработке и работах по антисептированию и огнезащитной обработке следует руководствоваться межотраслевыми правилами по охране труда.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11.4 Укладку балок междуэтажных и чердачных перекрытий, подшивку потолков, а также укладку накатов следует осуществлять с подмостей. Выполнять указанные работы с приставных лестниц запрещается.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11.5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Щиты или доски временных настилов необходимо соединять впритык, а места их стыкования располагать по осям балок.</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11.6 Элементы конструкций следует подавать на место сборки в готовом виде. Производить заготовку конструкций на подмостях и возведенных конструкциях (за исключением пригонки деталей по месту) запрещается.</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11.7 Подмости, с которых производится монтаж деревянных конструкций, не следует соединять или опирать на эти конструкции до их окончательного закрепления.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11.8 Приготовлять антисептические и огнезащитные составы следует в отдельных помещениях с принудительной вентиляцией.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Запрещается доступ посторонних лиц к местам приготовления этих составов.</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11.9 Антисептирование конструкций во время каких-либо работ в смежных помещениях или при смежных работах в одном помещении не допускается.</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40" w:name="i411098"/>
      <w:bookmarkEnd w:id="40"/>
      <w:r w:rsidRPr="00672F85">
        <w:rPr>
          <w:rFonts w:ascii="Times New Roman" w:eastAsia="Times New Roman" w:hAnsi="Times New Roman" w:cs="Times New Roman"/>
          <w:b/>
          <w:bCs/>
          <w:kern w:val="32"/>
          <w:sz w:val="24"/>
          <w:szCs w:val="32"/>
          <w:lang w:eastAsia="ru-RU"/>
        </w:rPr>
        <w:t>12. ИЗОЛЯЦИОННЫЕ РАБОТЫ</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41" w:name="i426818"/>
      <w:bookmarkEnd w:id="41"/>
      <w:r w:rsidRPr="00672F85">
        <w:rPr>
          <w:rFonts w:ascii="Times New Roman" w:eastAsia="Times New Roman" w:hAnsi="Times New Roman" w:cs="Times New Roman"/>
          <w:b/>
          <w:bCs/>
          <w:sz w:val="24"/>
          <w:szCs w:val="28"/>
          <w:lang w:eastAsia="ru-RU"/>
        </w:rPr>
        <w:t>12.1 Организация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bookmarkStart w:id="42" w:name="i436835"/>
      <w:r w:rsidRPr="00672F85">
        <w:rPr>
          <w:rFonts w:ascii="Times New Roman" w:eastAsia="Times New Roman" w:hAnsi="Times New Roman" w:cs="Times New Roman"/>
          <w:sz w:val="24"/>
          <w:szCs w:val="24"/>
          <w:lang w:eastAsia="ru-RU"/>
        </w:rPr>
        <w:t xml:space="preserve">12.1.1 </w:t>
      </w:r>
      <w:bookmarkEnd w:id="42"/>
      <w:r w:rsidRPr="00672F85">
        <w:rPr>
          <w:rFonts w:ascii="Times New Roman" w:eastAsia="Times New Roman" w:hAnsi="Times New Roman" w:cs="Times New Roman"/>
          <w:sz w:val="24"/>
          <w:szCs w:val="24"/>
          <w:lang w:eastAsia="ru-RU"/>
        </w:rPr>
        <w:t>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повышенная запыленность и загазованность воздуха рабочей зоны;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повышенная или пониженная температура поверхностей оборудования, материалов и воздуха рабочей зоны;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расположение рабочего места вблизи перепада по высоте 1,3 м и более;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острые кромки, заусенцы и шероховатость на поверхностях оборудования, материалов.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12.1.2 При наличии опасных и вредных производственных факторов, указанных в </w:t>
      </w:r>
      <w:hyperlink r:id="rId101" w:anchor="i436835" w:tooltip="п. 1211" w:history="1">
        <w:r w:rsidRPr="00672F85">
          <w:rPr>
            <w:rFonts w:ascii="Times New Roman" w:eastAsia="Times New Roman" w:hAnsi="Times New Roman" w:cs="Times New Roman"/>
            <w:color w:val="0000FF"/>
            <w:sz w:val="24"/>
            <w:szCs w:val="24"/>
            <w:u w:val="single"/>
            <w:lang w:eastAsia="ru-RU"/>
          </w:rPr>
          <w:t>12.1.1</w:t>
        </w:r>
      </w:hyperlink>
      <w:r w:rsidRPr="00672F85">
        <w:rPr>
          <w:rFonts w:ascii="Times New Roman" w:eastAsia="Times New Roman" w:hAnsi="Times New Roman" w:cs="Times New Roman"/>
          <w:sz w:val="24"/>
          <w:szCs w:val="24"/>
          <w:lang w:eastAsia="ru-RU"/>
        </w:rPr>
        <w:t>, безопасность изоляционных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 особые меры безопасности при выполнении работ в закрытых помещениях, аппаратах и емкостях;</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меры безопасности при приготовлении и транспортировании горячих мастик и материалов.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12.1.3 На участках работ, в помещениях, где ведутся изоляционные работы с выделением вредных и пожароопасных веществ, не допускаются выполнение других работ и нахождение посторонних лиц.</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12.1.4 Изоляционные работы на технологическом оборудовании и трубопроводах должны выполняться, как правило, до их установки или после постоянного закрепления в соответствии с проектом.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12.1.5 При производстве антикоррозионных работ, кроме требований настоящих норм и правил, следует выполнять требования государственных стандартов.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При производстве теплоизоляционных работ с использованием изделий из асбеста и асбестосодержащих материалов необходимо соблюдать требования ПОТ РМ-010.</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43" w:name="i444905"/>
      <w:bookmarkEnd w:id="43"/>
      <w:r w:rsidRPr="00672F85">
        <w:rPr>
          <w:rFonts w:ascii="Times New Roman" w:eastAsia="Times New Roman" w:hAnsi="Times New Roman" w:cs="Times New Roman"/>
          <w:b/>
          <w:bCs/>
          <w:sz w:val="24"/>
          <w:szCs w:val="28"/>
          <w:lang w:eastAsia="ru-RU"/>
        </w:rPr>
        <w:t>12.2 Организация рабочих мест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12.2.1 Рабочие места при приготовлении горячих мастик, проведении изоляционных работ с выделением пожароопасных веществ должны быть оборудованы первичными средствами пожаротушения согласно </w:t>
      </w:r>
      <w:hyperlink r:id="rId102" w:tooltip="ППБ 01" w:history="1">
        <w:r w:rsidRPr="00672F85">
          <w:rPr>
            <w:rFonts w:ascii="Times New Roman" w:eastAsia="Times New Roman" w:hAnsi="Times New Roman" w:cs="Times New Roman"/>
            <w:color w:val="0000FF"/>
            <w:sz w:val="24"/>
            <w:szCs w:val="24"/>
            <w:u w:val="single"/>
            <w:lang w:eastAsia="ru-RU"/>
          </w:rPr>
          <w:t>ППБ 01</w:t>
        </w:r>
      </w:hyperlink>
      <w:r w:rsidRPr="00672F85">
        <w:rPr>
          <w:rFonts w:ascii="Times New Roman" w:eastAsia="Times New Roman" w:hAnsi="Times New Roman" w:cs="Times New Roman"/>
          <w:sz w:val="24"/>
          <w:szCs w:val="24"/>
          <w:lang w:eastAsia="ru-RU"/>
        </w:rPr>
        <w:t>.</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12.2.2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12.2.3 Рабочие места для выполнения изоляционных работ на</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высоте</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 xml:space="preserve">должны быть оборудованы средствами подмащивания с ограждениями и лестницами-стремянками для подъема на них, соответствующими требованиям </w:t>
      </w:r>
      <w:hyperlink r:id="rId103"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24"/>
          <w:lang w:eastAsia="ru-RU"/>
        </w:rPr>
        <w:t>.</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12.2.4 Перед началом изоляционных работ в аппаратах и других закрытых емкостях все электродвигатели необходимо отключить, а на подводящих технологических </w:t>
      </w:r>
      <w:r w:rsidRPr="00672F85">
        <w:rPr>
          <w:rFonts w:ascii="Times New Roman" w:eastAsia="Times New Roman" w:hAnsi="Times New Roman" w:cs="Times New Roman"/>
          <w:sz w:val="24"/>
          <w:szCs w:val="24"/>
          <w:lang w:eastAsia="ru-RU"/>
        </w:rPr>
        <w:lastRenderedPageBreak/>
        <w:t>трубопроводах поставить заглушки и в соответствующих местах повесить плакаты (надписи), предупреждающие о проведении работ внутри аппаратов.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12.2.5 При производстве изоляционных работ с применением горячего битума работники должны использовать специальные костюмы с брюками, выпущенными поверх сапог.</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12.2.6 Битумную мастику следует доставлять к рабочим местам, как правило, по битумопроводу или в емкостях при помощи грузоподъемного крана.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12.2.7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Запрещается подниматься (спускаться) по приставным лестницам с бачками с горячим битумом.</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44" w:name="i457207"/>
      <w:bookmarkEnd w:id="44"/>
      <w:r w:rsidRPr="00672F85">
        <w:rPr>
          <w:rFonts w:ascii="Times New Roman" w:eastAsia="Times New Roman" w:hAnsi="Times New Roman" w:cs="Times New Roman"/>
          <w:b/>
          <w:bCs/>
          <w:sz w:val="24"/>
          <w:szCs w:val="28"/>
          <w:lang w:eastAsia="ru-RU"/>
        </w:rPr>
        <w:t>12.3 Порядок производства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12.3.1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Не допускается превышение температуры варки и разогрева битумных мастик выше 180 </w:t>
      </w:r>
      <w:r w:rsidRPr="00672F85">
        <w:rPr>
          <w:rFonts w:ascii="Times New Roman" w:eastAsia="Times New Roman" w:hAnsi="Times New Roman" w:cs="Times New Roman"/>
          <w:sz w:val="24"/>
          <w:szCs w:val="24"/>
          <w:lang w:eastAsia="ru-RU"/>
        </w:rPr>
        <w:sym w:font="Symbol" w:char="F0B0"/>
      </w:r>
      <w:r w:rsidRPr="00672F85">
        <w:rPr>
          <w:rFonts w:ascii="Times New Roman" w:eastAsia="Times New Roman" w:hAnsi="Times New Roman" w:cs="Times New Roman"/>
          <w:sz w:val="24"/>
          <w:szCs w:val="24"/>
          <w:lang w:eastAsia="ru-RU"/>
        </w:rPr>
        <w:t>С.</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12.3.2 Заполнение битумного котла допускается не более 3/4 его вместимости.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Загружаемый в котел наполнитель должен быть сухим. Недопустимо попадание в котел льда и снега.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12.3.3 Для подогрева битумных мастик внутри помещений запрещается применение устройств с открытым огнем.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12.3.4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w:t>
      </w:r>
      <w:r w:rsidRPr="00672F85">
        <w:rPr>
          <w:rFonts w:ascii="Times New Roman" w:eastAsia="Times New Roman" w:hAnsi="Times New Roman" w:cs="Times New Roman"/>
          <w:sz w:val="24"/>
          <w:szCs w:val="24"/>
          <w:lang w:eastAsia="ru-RU"/>
        </w:rPr>
        <w:sym w:font="Symbol" w:char="F0B0"/>
      </w:r>
      <w:r w:rsidRPr="00672F85">
        <w:rPr>
          <w:rFonts w:ascii="Times New Roman" w:eastAsia="Times New Roman" w:hAnsi="Times New Roman" w:cs="Times New Roman"/>
          <w:sz w:val="24"/>
          <w:szCs w:val="24"/>
          <w:lang w:eastAsia="ru-RU"/>
        </w:rPr>
        <w:t>С.</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Запрещается вливать растворитель в расплавленный битум, а также приготовлять грунтовку на этилированном бензине или бензоле.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12.3.5 При выполнении работ с применением горячего битума несколькими рабочими звеньями расстояние между ними должно быть</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не</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менее 10 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12.3.6 При приготовлении и заливке пенополиуретана должны быть выполнены следующие требования: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подогрев компонентов пенополиуретана должен производиться с помощью закрытых нагревателей и без применения открытого пламени;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при выполнении технологических операций должно быть исключено попадание компонентов на кожный покров работников;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12.3.7 Стекловату и шлаковату следует подавать к месту работы в контейнерах или пакетах, соблюдая условия, исключающие распыление.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12.3.8 Для закрепления сеток под штукатурку поверхностей строительных конструкций необходимо применять вязальную проволоку.</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12.3.9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12.3.10 При производстве теплоизоляционных работ зазор между изолируемой поверхностью и рабочим настилом лесов не должен превышать двойной толщины изоляции плюс 50 мм.</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45" w:name="i466680"/>
      <w:bookmarkEnd w:id="45"/>
      <w:r w:rsidRPr="00672F85">
        <w:rPr>
          <w:rFonts w:ascii="Times New Roman" w:eastAsia="Times New Roman" w:hAnsi="Times New Roman" w:cs="Times New Roman"/>
          <w:b/>
          <w:bCs/>
          <w:kern w:val="32"/>
          <w:sz w:val="24"/>
          <w:szCs w:val="32"/>
          <w:lang w:eastAsia="ru-RU"/>
        </w:rPr>
        <w:lastRenderedPageBreak/>
        <w:t>13. КРОВЕЛЬНЫЕ РАБОТЫ</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46" w:name="i471574"/>
      <w:bookmarkEnd w:id="46"/>
      <w:r w:rsidRPr="00672F85">
        <w:rPr>
          <w:rFonts w:ascii="Times New Roman" w:eastAsia="Times New Roman" w:hAnsi="Times New Roman" w:cs="Times New Roman"/>
          <w:b/>
          <w:bCs/>
          <w:sz w:val="24"/>
          <w:szCs w:val="28"/>
          <w:lang w:eastAsia="ru-RU"/>
        </w:rPr>
        <w:t>13.1 Организация работы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bookmarkStart w:id="47" w:name="i486549"/>
      <w:r w:rsidRPr="00672F85">
        <w:rPr>
          <w:rFonts w:ascii="Times New Roman" w:eastAsia="Times New Roman" w:hAnsi="Times New Roman" w:cs="Times New Roman"/>
          <w:sz w:val="24"/>
          <w:szCs w:val="24"/>
          <w:lang w:eastAsia="ru-RU"/>
        </w:rPr>
        <w:t xml:space="preserve">13.1.1 </w:t>
      </w:r>
      <w:bookmarkEnd w:id="47"/>
      <w:r w:rsidRPr="00672F85">
        <w:rPr>
          <w:rFonts w:ascii="Times New Roman" w:eastAsia="Times New Roman" w:hAnsi="Times New Roman" w:cs="Times New Roman"/>
          <w:sz w:val="24"/>
          <w:szCs w:val="24"/>
          <w:lang w:eastAsia="ru-RU"/>
        </w:rPr>
        <w:t>При выполнении кровельных работ по устройству мягкой кровли из рулонных материалов и металлической или асбестоцементной кровли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расположение рабочего места вблизи перепада по высоте 1,3 м и более;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повышенная загазованность воздуха рабочей зоны;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повышенная или пониженная температура поверхностей оборудования, материалов и воздуха рабочей зоны;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острые кромки, заусенцы и шероховатость на поверхностях оборудования, материалов;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повышенное напряжение в электрической цепи, замыкание которой может пройти через тело человека.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13.1.2 При наличии опасных и вредных производственных факторов, указанных в </w:t>
      </w:r>
      <w:hyperlink r:id="rId104" w:anchor="i486549" w:tooltip="п. 1311" w:history="1">
        <w:r w:rsidRPr="00672F85">
          <w:rPr>
            <w:rFonts w:ascii="Times New Roman" w:eastAsia="Times New Roman" w:hAnsi="Times New Roman" w:cs="Times New Roman"/>
            <w:color w:val="0000FF"/>
            <w:sz w:val="24"/>
            <w:szCs w:val="24"/>
            <w:u w:val="single"/>
            <w:lang w:eastAsia="ru-RU"/>
          </w:rPr>
          <w:t>13.1.1</w:t>
        </w:r>
      </w:hyperlink>
      <w:r w:rsidRPr="00672F85">
        <w:rPr>
          <w:rFonts w:ascii="Times New Roman" w:eastAsia="Times New Roman" w:hAnsi="Times New Roman" w:cs="Times New Roman"/>
          <w:sz w:val="24"/>
          <w:szCs w:val="24"/>
          <w:lang w:eastAsia="ru-RU"/>
        </w:rPr>
        <w:t>, безопасность кровельных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организация рабочих мест на высоте, пути прохода работников на рабочие места, особые меры безопасности при работе на крыше с уклоном;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меры безопасности при приготовлении и транспортировании горячих мастик и материалов;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методы и средства для подъема на кровлю материалов и инструмента, порядок их складирования, последовательность выполнения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13.1.3 Производство кровельных работ газопламенным способом следует осуществлять по наряду-допуску, предусматривающему меры безопасности.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13.1.4 При применении в конструкции крыш горючих и трудногорючих утеплителей наклейка битумных рулонных материалов газопламенным способом разрешается только по устроенной на них цементно-песчаной или асфальтовой стяжке.</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48" w:name="i495051"/>
      <w:bookmarkEnd w:id="48"/>
      <w:r w:rsidRPr="00672F85">
        <w:rPr>
          <w:rFonts w:ascii="Times New Roman" w:eastAsia="Times New Roman" w:hAnsi="Times New Roman" w:cs="Times New Roman"/>
          <w:b/>
          <w:bCs/>
          <w:sz w:val="24"/>
          <w:szCs w:val="28"/>
          <w:lang w:eastAsia="ru-RU"/>
        </w:rPr>
        <w:t>13.2 Организация рабочих мест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13.2.1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 в соответствии с </w:t>
      </w:r>
      <w:hyperlink r:id="rId105" w:tooltip="ППБ 01" w:history="1">
        <w:r w:rsidRPr="00672F85">
          <w:rPr>
            <w:rFonts w:ascii="Times New Roman" w:eastAsia="Times New Roman" w:hAnsi="Times New Roman" w:cs="Times New Roman"/>
            <w:color w:val="0000FF"/>
            <w:sz w:val="24"/>
            <w:szCs w:val="24"/>
            <w:u w:val="single"/>
            <w:lang w:eastAsia="ru-RU"/>
          </w:rPr>
          <w:t>ППБ 01</w:t>
        </w:r>
      </w:hyperlink>
      <w:r w:rsidRPr="00672F85">
        <w:rPr>
          <w:rFonts w:ascii="Times New Roman" w:eastAsia="Times New Roman" w:hAnsi="Times New Roman" w:cs="Times New Roman"/>
          <w:sz w:val="24"/>
          <w:szCs w:val="24"/>
          <w:lang w:eastAsia="ru-RU"/>
        </w:rPr>
        <w:t>.</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Подниматься на кровлю и спускаться с нее следует только по лестничным маршам и оборудованными для подъема на крышу лестницами. Использовать в этих целях пожарные лестницы запрещается.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13.2.2 При производстве работ на плоских крышах, не имеющих постоянного ограждения, рабочие места необходимо ограждать в соответствии с требованиями </w:t>
      </w:r>
      <w:hyperlink r:id="rId106"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24"/>
          <w:lang w:eastAsia="ru-RU"/>
        </w:rPr>
        <w:t>.</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13.2.3 Для прохода работников, выполняющих работы на крыше с уклоном более 20</w:t>
      </w:r>
      <w:r w:rsidRPr="00672F85">
        <w:rPr>
          <w:rFonts w:ascii="Times New Roman" w:eastAsia="Times New Roman" w:hAnsi="Times New Roman" w:cs="Times New Roman"/>
          <w:sz w:val="24"/>
          <w:szCs w:val="24"/>
          <w:lang w:eastAsia="ru-RU"/>
        </w:rPr>
        <w:sym w:font="Symbol" w:char="F0B0"/>
      </w:r>
      <w:r w:rsidRPr="00672F85">
        <w:rPr>
          <w:rFonts w:ascii="Times New Roman" w:eastAsia="Times New Roman" w:hAnsi="Times New Roman" w:cs="Times New Roman"/>
          <w:sz w:val="24"/>
          <w:szCs w:val="24"/>
          <w:lang w:eastAsia="ru-RU"/>
        </w:rPr>
        <w:t>,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13.2.4 При выполнении работ на крыше с уклоном более 20</w:t>
      </w:r>
      <w:r w:rsidRPr="00672F85">
        <w:rPr>
          <w:rFonts w:ascii="Times New Roman" w:eastAsia="Times New Roman" w:hAnsi="Times New Roman" w:cs="Times New Roman"/>
          <w:sz w:val="24"/>
          <w:szCs w:val="24"/>
          <w:lang w:eastAsia="ru-RU"/>
        </w:rPr>
        <w:sym w:font="Symbol" w:char="F0B0"/>
      </w:r>
      <w:r w:rsidRPr="00672F85">
        <w:rPr>
          <w:rFonts w:ascii="Times New Roman" w:eastAsia="Times New Roman" w:hAnsi="Times New Roman" w:cs="Times New Roman"/>
          <w:sz w:val="24"/>
          <w:szCs w:val="24"/>
          <w:lang w:eastAsia="ru-RU"/>
        </w:rPr>
        <w:t xml:space="preserve"> работники должны применять предохранительные пояса согласно требованиям </w:t>
      </w:r>
      <w:hyperlink r:id="rId107"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24"/>
          <w:lang w:eastAsia="ru-RU"/>
        </w:rPr>
        <w:t>.</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13.2.5 Применяемые для подачи материалов при устройстве кровель краны малой грузоподъемности должны устанавливаться и эксплуатироваться в соответствии с инструкцией завода-изготовителя. Подъем груза следует осуществлять в контейнерах или таре.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 xml:space="preserve">13.2.6 Вблизи здания в местах подъема груза и выполнения кровельных работ необходимо обозначить опасные зоны, границы которых определяются согласно </w:t>
      </w:r>
      <w:hyperlink r:id="rId108"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24"/>
          <w:lang w:eastAsia="ru-RU"/>
        </w:rPr>
        <w:t>.</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13.2.7 Размещать на крыше материалы допускается только в местах, предусмотренных ППР, с применением мер против их падения, в том числе от воздействия ветра.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Запас материала не должен превышать сменной потребности.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Во время перерывов в работе технологические приспособления, материалы и инструмент должны быть закреплены или убраны с крыши.</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49" w:name="i501832"/>
      <w:bookmarkEnd w:id="49"/>
      <w:r w:rsidRPr="00672F85">
        <w:rPr>
          <w:rFonts w:ascii="Times New Roman" w:eastAsia="Times New Roman" w:hAnsi="Times New Roman" w:cs="Times New Roman"/>
          <w:b/>
          <w:bCs/>
          <w:sz w:val="24"/>
          <w:szCs w:val="28"/>
          <w:lang w:eastAsia="ru-RU"/>
        </w:rPr>
        <w:t>13.3 Порядок производства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13.3.1 Порядок производства работ с применением горячих мастик определяется </w:t>
      </w:r>
      <w:hyperlink r:id="rId109" w:anchor="i411098" w:tooltip="раздел 12" w:history="1">
        <w:r w:rsidRPr="00672F85">
          <w:rPr>
            <w:rFonts w:ascii="Times New Roman" w:eastAsia="Times New Roman" w:hAnsi="Times New Roman" w:cs="Times New Roman"/>
            <w:color w:val="0000FF"/>
            <w:sz w:val="24"/>
            <w:szCs w:val="24"/>
            <w:u w:val="single"/>
            <w:lang w:eastAsia="ru-RU"/>
          </w:rPr>
          <w:t>разделом 12</w:t>
        </w:r>
      </w:hyperlink>
      <w:r w:rsidRPr="00672F85">
        <w:rPr>
          <w:rFonts w:ascii="Times New Roman" w:eastAsia="Times New Roman" w:hAnsi="Times New Roman" w:cs="Times New Roman"/>
          <w:sz w:val="24"/>
          <w:szCs w:val="24"/>
          <w:lang w:eastAsia="ru-RU"/>
        </w:rPr>
        <w:t xml:space="preserve"> настоящих норм и правил.</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13.3.2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13.3.3 Элементы и детали кровель, в том числе компенсаторы в швах, защитные фартуки, звенья водосточных труб, сливы, свесы и т.п. следует подавать на рабочие места в заготовленном виде.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Заготовка указанных элементов и деталей непосредственно на крыше не допускается.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13.3.4 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отделке свесов следует осуществлять с применением подмостей.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Запрещается использование для указанных работ приставных лестниц.</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13.3.5 При выполнении кровельных работ газопламенным способом необходимо выполнять следующие требования безопасности: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баллоны должны быть установлены вертикально и закреплены в специальных стойках;</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тележки-стойки с газовыми баллонами разрешается устанавливать на поверхностях крыши, имеющих уклон до 25 %. При выполнении работ на крышах с большим уклоном для стоек с баллонами необходимо устраивать специальные площадки;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50" w:name="i511132"/>
      <w:bookmarkEnd w:id="50"/>
      <w:r w:rsidRPr="00672F85">
        <w:rPr>
          <w:rFonts w:ascii="Times New Roman" w:eastAsia="Times New Roman" w:hAnsi="Times New Roman" w:cs="Times New Roman"/>
          <w:b/>
          <w:bCs/>
          <w:kern w:val="32"/>
          <w:sz w:val="24"/>
          <w:szCs w:val="32"/>
          <w:lang w:eastAsia="ru-RU"/>
        </w:rPr>
        <w:t>14. МОНТАЖ ИНЖЕНЕРНОГО ОБОРУДОВАНИЯ ЗДАНИЙ И СООРУЖЕНИЙ</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51" w:name="i528403"/>
      <w:bookmarkEnd w:id="51"/>
      <w:r w:rsidRPr="00672F85">
        <w:rPr>
          <w:rFonts w:ascii="Times New Roman" w:eastAsia="Times New Roman" w:hAnsi="Times New Roman" w:cs="Times New Roman"/>
          <w:b/>
          <w:bCs/>
          <w:sz w:val="24"/>
          <w:szCs w:val="28"/>
          <w:lang w:eastAsia="ru-RU"/>
        </w:rPr>
        <w:t>14.1 Организация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bookmarkStart w:id="52" w:name="i534398"/>
      <w:r w:rsidRPr="00672F85">
        <w:rPr>
          <w:rFonts w:ascii="Times New Roman" w:eastAsia="Times New Roman" w:hAnsi="Times New Roman" w:cs="Times New Roman"/>
          <w:sz w:val="24"/>
          <w:szCs w:val="24"/>
          <w:lang w:eastAsia="ru-RU"/>
        </w:rPr>
        <w:t xml:space="preserve">14.1.1 </w:t>
      </w:r>
      <w:bookmarkEnd w:id="52"/>
      <w:r w:rsidRPr="00672F85">
        <w:rPr>
          <w:rFonts w:ascii="Times New Roman" w:eastAsia="Times New Roman" w:hAnsi="Times New Roman" w:cs="Times New Roman"/>
          <w:sz w:val="24"/>
          <w:szCs w:val="24"/>
          <w:lang w:eastAsia="ru-RU"/>
        </w:rPr>
        <w:t>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расположение рабочего места вблизи перепада по высоте 1,3 м и более;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повышенная загазованность воздуха рабочей зоны;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повышенное напряжение в электрической цепи, замыкание которой может произойти через тело человека;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обрушающиеся горные породы.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14.1.2 При наличии опасных и вредных производственных факторов, указанных в </w:t>
      </w:r>
      <w:hyperlink r:id="rId110" w:anchor="i534398" w:tooltip="п. 1411" w:history="1">
        <w:r w:rsidRPr="00672F85">
          <w:rPr>
            <w:rFonts w:ascii="Times New Roman" w:eastAsia="Times New Roman" w:hAnsi="Times New Roman" w:cs="Times New Roman"/>
            <w:color w:val="0000FF"/>
            <w:sz w:val="24"/>
            <w:szCs w:val="24"/>
            <w:u w:val="single"/>
            <w:lang w:eastAsia="ru-RU"/>
          </w:rPr>
          <w:t>14.1.1</w:t>
        </w:r>
      </w:hyperlink>
      <w:r w:rsidRPr="00672F85">
        <w:rPr>
          <w:rFonts w:ascii="Times New Roman" w:eastAsia="Times New Roman" w:hAnsi="Times New Roman" w:cs="Times New Roman"/>
          <w:sz w:val="24"/>
          <w:szCs w:val="24"/>
          <w:lang w:eastAsia="ru-RU"/>
        </w:rPr>
        <w:t xml:space="preserve">, безопасность при монтаже инженерного оборудования зданий и сооружений </w:t>
      </w:r>
      <w:r w:rsidRPr="00672F85">
        <w:rPr>
          <w:rFonts w:ascii="Times New Roman" w:eastAsia="Times New Roman" w:hAnsi="Times New Roman" w:cs="Times New Roman"/>
          <w:sz w:val="24"/>
          <w:szCs w:val="24"/>
          <w:lang w:eastAsia="ru-RU"/>
        </w:rPr>
        <w:lastRenderedPageBreak/>
        <w:t>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организация рабочих мест с указанием методов и средств для обеспечения вентиляции, пожаротушения, выполнения работ на высоте;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методы и средства доставки и монтажа оборудования;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меры безопасности при выполнении работ в траншеях и колодцах;</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особые меры безопасности при травлении и обезжиривании трубопроводов.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14.1.3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14.1.4 При монтаже оборудования и трубопроводов грузоподъемными кранами следует руководствоваться требованиями </w:t>
      </w:r>
      <w:hyperlink r:id="rId111" w:anchor="i245459" w:tooltip="раздел 8 " w:history="1">
        <w:r w:rsidRPr="00672F85">
          <w:rPr>
            <w:rFonts w:ascii="Times New Roman" w:eastAsia="Times New Roman" w:hAnsi="Times New Roman" w:cs="Times New Roman"/>
            <w:color w:val="0000FF"/>
            <w:sz w:val="24"/>
            <w:szCs w:val="24"/>
            <w:u w:val="single"/>
            <w:lang w:eastAsia="ru-RU"/>
          </w:rPr>
          <w:t>раздела 8</w:t>
        </w:r>
      </w:hyperlink>
      <w:r w:rsidRPr="00672F85">
        <w:rPr>
          <w:rFonts w:ascii="Times New Roman" w:eastAsia="Times New Roman" w:hAnsi="Times New Roman" w:cs="Times New Roman"/>
          <w:sz w:val="24"/>
          <w:szCs w:val="24"/>
          <w:lang w:eastAsia="ru-RU"/>
        </w:rPr>
        <w:t xml:space="preserve"> настоящих норм и правил.</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14.1.5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заказчиком и генеральным подрядчиком совместно с существующими субподрядными, организациями мероприятий по безопасности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14.1.6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т.д.) без письменного разрешения генерального подрядчика и заказчика не допускаются.</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53" w:name="i543021"/>
      <w:bookmarkEnd w:id="53"/>
      <w:r w:rsidRPr="00672F85">
        <w:rPr>
          <w:rFonts w:ascii="Times New Roman" w:eastAsia="Times New Roman" w:hAnsi="Times New Roman" w:cs="Times New Roman"/>
          <w:b/>
          <w:bCs/>
          <w:sz w:val="24"/>
          <w:szCs w:val="28"/>
          <w:lang w:eastAsia="ru-RU"/>
        </w:rPr>
        <w:t>14.2 Организация рабочих мест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14.2.1 Монтаж трубопроводов и воздуховодов на эстакадах производится с инвентарных подмостей, снабженных лестницами для подъема и спуска работников. Подъем и спуск по конструкциям эстакад не допускается.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14.2.2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14.2.3 Опускание труб в закрепленную траншею следует производить с принятием мер против нарушения креплений траншеи.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Не разрешается скатывать трубы в траншею с помощью ломов и ваг, а также использовать распорки крепления траншей в качестве опор для труб.</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14.2.4 В помещениях, где производится обезжиривание, запрещается пользоваться открытым огнем и допускать искрообразование.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Электороустановки в указанных помещениях должны быть во взрывобезопасном исполнении.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14.2.5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14.2.6 Место, где проводится обезжиривание, необходимо оградить и обозначить знаками безопасности.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14.2.7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54" w:name="i557546"/>
      <w:bookmarkEnd w:id="54"/>
      <w:r w:rsidRPr="00672F85">
        <w:rPr>
          <w:rFonts w:ascii="Times New Roman" w:eastAsia="Times New Roman" w:hAnsi="Times New Roman" w:cs="Times New Roman"/>
          <w:b/>
          <w:bCs/>
          <w:sz w:val="24"/>
          <w:szCs w:val="28"/>
          <w:lang w:eastAsia="ru-RU"/>
        </w:rPr>
        <w:t>14.3 Порядок производства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14.3.1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При невозможности снятия напряжения работы следует производить по наряду-допуску, утвержденному в установленном порядке.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14.3.2 При продувке труб сжатым воздухом запрещается находиться в камерах и колодцах, где установлены задвижки, вентили, краны и т.п.</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14.3.3 При продувке трубопроводов необходимо установить у концов труб щиты для защиты глаз от окалины, песка.</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Запрещается находиться против или вблизи незащищенных концов продуваемых труб.</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14.3.4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(конусных оправок, сборочных пробок и др.). Проверять совпадение отверстий в монтируемых деталях пальцами рук не допускается.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14.3.5 При монтаже оборудования должна быть исключена возможность самопроизвольного или случайного его включения.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14.3.6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55" w:name="i568627"/>
      <w:bookmarkEnd w:id="55"/>
      <w:r w:rsidRPr="00672F85">
        <w:rPr>
          <w:rFonts w:ascii="Times New Roman" w:eastAsia="Times New Roman" w:hAnsi="Times New Roman" w:cs="Times New Roman"/>
          <w:b/>
          <w:bCs/>
          <w:kern w:val="32"/>
          <w:sz w:val="24"/>
          <w:szCs w:val="32"/>
          <w:lang w:eastAsia="ru-RU"/>
        </w:rPr>
        <w:t>15. ИСПЫТАНИЕ ОБОРУДОВАНИЯ И ТРУБОПРОВОДОВ</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56" w:name="i577001"/>
      <w:bookmarkEnd w:id="56"/>
      <w:r w:rsidRPr="00672F85">
        <w:rPr>
          <w:rFonts w:ascii="Times New Roman" w:eastAsia="Times New Roman" w:hAnsi="Times New Roman" w:cs="Times New Roman"/>
          <w:b/>
          <w:bCs/>
          <w:sz w:val="24"/>
          <w:szCs w:val="28"/>
          <w:lang w:eastAsia="ru-RU"/>
        </w:rPr>
        <w:t>15.1 Организация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bookmarkStart w:id="57" w:name="i586829"/>
      <w:r w:rsidRPr="00672F85">
        <w:rPr>
          <w:rFonts w:ascii="Times New Roman" w:eastAsia="Times New Roman" w:hAnsi="Times New Roman" w:cs="Times New Roman"/>
          <w:sz w:val="24"/>
          <w:szCs w:val="24"/>
          <w:lang w:eastAsia="ru-RU"/>
        </w:rPr>
        <w:t xml:space="preserve">15.1.1 </w:t>
      </w:r>
      <w:bookmarkEnd w:id="57"/>
      <w:r w:rsidRPr="00672F85">
        <w:rPr>
          <w:rFonts w:ascii="Times New Roman" w:eastAsia="Times New Roman" w:hAnsi="Times New Roman" w:cs="Times New Roman"/>
          <w:sz w:val="24"/>
          <w:szCs w:val="24"/>
          <w:lang w:eastAsia="ru-RU"/>
        </w:rPr>
        <w:t>При проведении пневматических и гидравлических испытаний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разрушающиеся конструкции;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повышенная загазованность воздуха рабочей зоны;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повышенное напряжение в электрической цепи, замыкание которой может произойти через тело человека;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обрушающиеся горные породы.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15.1.2 При наличии опасных и вредных производственных факторов, указанных в </w:t>
      </w:r>
      <w:hyperlink r:id="rId112" w:anchor="i586829" w:tooltip="п. 15.1.1" w:history="1">
        <w:r w:rsidRPr="00672F85">
          <w:rPr>
            <w:rFonts w:ascii="Times New Roman" w:eastAsia="Times New Roman" w:hAnsi="Times New Roman" w:cs="Times New Roman"/>
            <w:color w:val="0000FF"/>
            <w:sz w:val="24"/>
            <w:szCs w:val="24"/>
            <w:u w:val="single"/>
            <w:lang w:eastAsia="ru-RU"/>
          </w:rPr>
          <w:t>15.1.1</w:t>
        </w:r>
      </w:hyperlink>
      <w:r w:rsidRPr="00672F85">
        <w:rPr>
          <w:rFonts w:ascii="Times New Roman" w:eastAsia="Times New Roman" w:hAnsi="Times New Roman" w:cs="Times New Roman"/>
          <w:sz w:val="24"/>
          <w:szCs w:val="24"/>
          <w:lang w:eastAsia="ru-RU"/>
        </w:rPr>
        <w:t>, безопасность испытания оборудования и трубопроводов должна быть обеспечена на основе выполнения содержащихся в организационно-технологической документации (ПОС, ППР и др.) следующих решений по охране труда: определение программы проведения испытания;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меры безопасности при выполнении работ в траншеях, колодцах и на высоте;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особые меры безопасности при проведении пневматических испытаний оборудования и трубопроводов, а также опробование оборудования под нагрузкой.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15.1.3 Испытание смонтированного оборудования следует производить в соответствии с требованиями настоящих норм и правил, а также правил Госгортехнадзора России.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15.1.4 Испытания оборудования и трубопроводов должны проводиться под непосредственным руководством специально выделенного лица из числа специалистов монтажной организации.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15.1.5 Перед испытанием оборудования необходимо:</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руководителю работ ознакомить персонал, участвующий в испытаниях, с порядком проведения работ и с мероприятиями</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по безопасному их выполнению;</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предупредить работающих на смежных участках о времени проведения испытаний;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провести визуальную, а при необходимости с помощью приборов проверку крепления оборудования, состояния изоляции и заземления электрической части, наличия и исправности арматуры, пусковых и тормозных устройств, контрольно-измерительных приборов и заглушек;</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оградить и обозначить соответствующими знаками зону испытаний;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при необходимости установить аварийную сигнализацию;</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обеспечить возможность аварийного выключения испытуемого оборудования;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проверить отсутствие внутри и снаружи оборудования посторонних предметов;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 обозначить предупредительными знаками временные заглушки, люки и фланцевые соединения;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установить посты из расчета один пост в пределах видимости другого, но не реже чем каждые 200 м друг от друга, для предупреждения об опасной зоне;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определить места и условия безопасного пребывания лиц, занятых испытанием;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привести в готовность средства пожаротушения и обслуживающий персонал, способный к работе по ликвидации пожара;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обеспечить освещенность рабочих мест не менее 50 лк;</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определить лиц, ответственных за выполнение мероприятий по обеспечению безопасности, предусмотренных программой испытаний.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15.1.6 Устранение недоделок на оборудовании, обнаруженных в процессе испытания, следует производить после его отключения и полной остановки.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15.1.7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15.1.8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опасной зоны, определяемой согласно </w:t>
      </w:r>
      <w:hyperlink r:id="rId113" w:anchor="i605855" w:tooltip="п. 15.2.8" w:history="1">
        <w:r w:rsidRPr="00672F85">
          <w:rPr>
            <w:rFonts w:ascii="Times New Roman" w:eastAsia="Times New Roman" w:hAnsi="Times New Roman" w:cs="Times New Roman"/>
            <w:color w:val="0000FF"/>
            <w:sz w:val="24"/>
            <w:szCs w:val="24"/>
            <w:u w:val="single"/>
            <w:lang w:eastAsia="ru-RU"/>
          </w:rPr>
          <w:t>15.2.8</w:t>
        </w:r>
      </w:hyperlink>
      <w:r w:rsidRPr="00672F85">
        <w:rPr>
          <w:rFonts w:ascii="Times New Roman" w:eastAsia="Times New Roman" w:hAnsi="Times New Roman" w:cs="Times New Roman"/>
          <w:sz w:val="24"/>
          <w:szCs w:val="24"/>
          <w:lang w:eastAsia="ru-RU"/>
        </w:rPr>
        <w:t>, должны быть закрыты защитными ограждениями (щитами, решетками).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58" w:name="i591353"/>
      <w:bookmarkEnd w:id="58"/>
      <w:r w:rsidRPr="00672F85">
        <w:rPr>
          <w:rFonts w:ascii="Times New Roman" w:eastAsia="Times New Roman" w:hAnsi="Times New Roman" w:cs="Times New Roman"/>
          <w:b/>
          <w:bCs/>
          <w:sz w:val="24"/>
          <w:szCs w:val="28"/>
          <w:lang w:eastAsia="ru-RU"/>
        </w:rPr>
        <w:t>15.2 Порядок производства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15.2.1 Осмотр оборудования при проведении испытания разрешается производить после снижения испытательного давления до рабочего.</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15.2.2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15.2.3 Испытание оборудования и трубопроводов под нагрузкой следует производить после испытания его вхолостую.</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15.2.4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В процессе проведения испытаний оборудования не допускается: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снимать защитные ограждения;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открывать люки, ограждения, чистить и смазывать оборудование, прикасаться к его движущимся частям;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производить проверку и исправление электрических цепей, электрооборудования и приборов автоматики.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15.2.5 При пневматическом испытании трубопроводов предохранительные клапаны должны быть отрегулированы на соответствующее давление.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15.2.6 Обстукивание сварных швов непосредственно во время испытаний трубопроводов и оборудования не допускается.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15.2.7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bookmarkStart w:id="59" w:name="i605855"/>
      <w:r w:rsidRPr="00672F85">
        <w:rPr>
          <w:rFonts w:ascii="Times New Roman" w:eastAsia="Times New Roman" w:hAnsi="Times New Roman" w:cs="Times New Roman"/>
          <w:sz w:val="24"/>
          <w:szCs w:val="24"/>
          <w:lang w:eastAsia="ru-RU"/>
        </w:rPr>
        <w:t xml:space="preserve">15.2.8 </w:t>
      </w:r>
      <w:bookmarkEnd w:id="59"/>
      <w:r w:rsidRPr="00672F85">
        <w:rPr>
          <w:rFonts w:ascii="Times New Roman" w:eastAsia="Times New Roman" w:hAnsi="Times New Roman" w:cs="Times New Roman"/>
          <w:sz w:val="24"/>
          <w:szCs w:val="24"/>
          <w:lang w:eastAsia="ru-RU"/>
        </w:rPr>
        <w:t xml:space="preserve">На время проведения пневматических испытаний трубопроводов, находящихся в траншеях, должна быть установлена опасная зона, величина которой указана в </w:t>
      </w:r>
      <w:hyperlink r:id="rId114" w:anchor="i614875" w:tooltip="таблицa 2" w:history="1">
        <w:r w:rsidRPr="00672F85">
          <w:rPr>
            <w:rFonts w:ascii="Times New Roman" w:eastAsia="Times New Roman" w:hAnsi="Times New Roman" w:cs="Times New Roman"/>
            <w:color w:val="0000FF"/>
            <w:sz w:val="24"/>
            <w:szCs w:val="24"/>
            <w:u w:val="single"/>
            <w:lang w:eastAsia="ru-RU"/>
          </w:rPr>
          <w:t>таблице 2</w:t>
        </w:r>
      </w:hyperlink>
      <w:r w:rsidRPr="00672F85">
        <w:rPr>
          <w:rFonts w:ascii="Times New Roman" w:eastAsia="Times New Roman" w:hAnsi="Times New Roman" w:cs="Times New Roman"/>
          <w:sz w:val="24"/>
          <w:szCs w:val="24"/>
          <w:lang w:eastAsia="ru-RU"/>
        </w:rPr>
        <w:t>. Границы опасной зоны должны быть обозначены сигнальными ограждениями или знаками безопасности. Нахождение лиц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672F85" w:rsidRPr="00672F85" w:rsidRDefault="00672F85" w:rsidP="00672F85">
      <w:pPr>
        <w:spacing w:before="120" w:after="120" w:line="240" w:lineRule="auto"/>
        <w:jc w:val="right"/>
        <w:rPr>
          <w:rFonts w:ascii="Times New Roman" w:eastAsia="Times New Roman" w:hAnsi="Times New Roman" w:cs="Times New Roman"/>
          <w:sz w:val="24"/>
          <w:szCs w:val="24"/>
          <w:lang w:eastAsia="ru-RU"/>
        </w:rPr>
      </w:pPr>
      <w:bookmarkStart w:id="60" w:name="i614875"/>
      <w:r w:rsidRPr="00672F85">
        <w:rPr>
          <w:rFonts w:ascii="Times New Roman" w:eastAsia="Times New Roman" w:hAnsi="Times New Roman" w:cs="Times New Roman"/>
          <w:sz w:val="24"/>
          <w:szCs w:val="24"/>
          <w:lang w:eastAsia="ru-RU"/>
        </w:rPr>
        <w:t>Таблица 2</w:t>
      </w:r>
      <w:bookmarkEnd w:id="60"/>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6"/>
        <w:gridCol w:w="2573"/>
        <w:gridCol w:w="1700"/>
        <w:gridCol w:w="2602"/>
      </w:tblGrid>
      <w:tr w:rsidR="00672F85" w:rsidRPr="00672F85">
        <w:trPr>
          <w:jc w:val="center"/>
        </w:trPr>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color w:val="000000"/>
                <w:sz w:val="20"/>
                <w:szCs w:val="16"/>
                <w:lang w:eastAsia="ru-RU"/>
              </w:rPr>
              <w:lastRenderedPageBreak/>
              <w:t>Материал труб</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sz w:val="20"/>
                <w:szCs w:val="24"/>
                <w:lang w:eastAsia="ru-RU"/>
              </w:rPr>
              <w:t>Испытательное давление (предварительное или приемочное), МПа</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color w:val="000000"/>
                <w:sz w:val="20"/>
                <w:szCs w:val="16"/>
                <w:lang w:eastAsia="ru-RU"/>
              </w:rPr>
              <w:t>Диаметр трубопровода, мм</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color w:val="000000"/>
                <w:sz w:val="20"/>
                <w:szCs w:val="16"/>
                <w:lang w:eastAsia="ru-RU"/>
              </w:rPr>
              <w:t>Расстояние от бровки траншеи и торцов</w:t>
            </w:r>
            <w:r w:rsidRPr="00672F85">
              <w:rPr>
                <w:rFonts w:ascii="Times New Roman" w:eastAsia="Times New Roman" w:hAnsi="Times New Roman" w:cs="Times New Roman"/>
                <w:color w:val="000000"/>
                <w:sz w:val="20"/>
                <w:szCs w:val="16"/>
                <w:lang w:eastAsia="ru-RU"/>
              </w:rPr>
              <w:t xml:space="preserve"> </w:t>
            </w:r>
            <w:r w:rsidRPr="00672F85">
              <w:rPr>
                <w:rFonts w:ascii="Times New Roman" w:eastAsia="Times New Roman" w:hAnsi="Times New Roman" w:cs="Times New Roman"/>
                <w:b/>
                <w:bCs/>
                <w:color w:val="000000"/>
                <w:sz w:val="20"/>
                <w:szCs w:val="16"/>
                <w:lang w:eastAsia="ru-RU"/>
              </w:rPr>
              <w:t>трубопроводов до границы опасной зоны, м</w:t>
            </w:r>
          </w:p>
        </w:tc>
      </w:tr>
      <w:tr w:rsidR="00672F85" w:rsidRPr="00672F85">
        <w:trPr>
          <w:jc w:val="center"/>
        </w:trPr>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sz w:val="20"/>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sz w:val="20"/>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sz w:val="20"/>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b/>
                <w:bCs/>
                <w:sz w:val="20"/>
                <w:szCs w:val="24"/>
                <w:lang w:eastAsia="ru-RU"/>
              </w:rPr>
              <w:t>4</w:t>
            </w:r>
          </w:p>
        </w:tc>
      </w:tr>
      <w:tr w:rsidR="00672F85" w:rsidRPr="00672F85">
        <w:trPr>
          <w:jc w:val="center"/>
        </w:trPr>
        <w:tc>
          <w:tcPr>
            <w:tcW w:w="0" w:type="auto"/>
            <w:vMerge w:val="restart"/>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Сталь</w:t>
            </w:r>
          </w:p>
        </w:tc>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0,6- 1,6</w:t>
            </w:r>
          </w:p>
        </w:tc>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До 300</w:t>
            </w:r>
          </w:p>
        </w:tc>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7,0</w:t>
            </w:r>
          </w:p>
        </w:tc>
      </w:tr>
      <w:tr w:rsidR="00672F85" w:rsidRPr="00672F85">
        <w:trPr>
          <w:jc w:val="center"/>
        </w:trPr>
        <w:tc>
          <w:tcPr>
            <w:tcW w:w="0" w:type="auto"/>
            <w:vMerge/>
            <w:tcBorders>
              <w:top w:val="single" w:sz="4" w:space="0" w:color="auto"/>
              <w:left w:val="single" w:sz="4" w:space="0" w:color="auto"/>
              <w:bottom w:val="nil"/>
              <w:right w:val="single" w:sz="4" w:space="0" w:color="auto"/>
            </w:tcBorders>
            <w:vAlign w:val="center"/>
            <w:hideMark/>
          </w:tcPr>
          <w:p w:rsidR="00672F85" w:rsidRPr="00672F85" w:rsidRDefault="00672F85" w:rsidP="00672F85">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300 - 1000</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10,0</w:t>
            </w:r>
          </w:p>
        </w:tc>
      </w:tr>
      <w:tr w:rsidR="00672F85" w:rsidRPr="00672F85">
        <w:trPr>
          <w:jc w:val="center"/>
        </w:trPr>
        <w:tc>
          <w:tcPr>
            <w:tcW w:w="0" w:type="auto"/>
            <w:vMerge/>
            <w:tcBorders>
              <w:top w:val="single" w:sz="4" w:space="0" w:color="auto"/>
              <w:left w:val="single" w:sz="4" w:space="0" w:color="auto"/>
              <w:bottom w:val="nil"/>
              <w:right w:val="single" w:sz="4" w:space="0" w:color="auto"/>
            </w:tcBorders>
            <w:vAlign w:val="center"/>
            <w:hideMark/>
          </w:tcPr>
          <w:p w:rsidR="00672F85" w:rsidRPr="00672F85" w:rsidRDefault="00672F85" w:rsidP="00672F85">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св. 1000</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20,0</w:t>
            </w:r>
          </w:p>
        </w:tc>
      </w:tr>
      <w:tr w:rsidR="00672F85" w:rsidRPr="00672F85">
        <w:trPr>
          <w:jc w:val="center"/>
        </w:trPr>
        <w:tc>
          <w:tcPr>
            <w:tcW w:w="0" w:type="auto"/>
            <w:vMerge w:val="restart"/>
            <w:tcBorders>
              <w:top w:val="nil"/>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Чугун</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0,15</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До 500</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10,0</w:t>
            </w:r>
          </w:p>
        </w:tc>
      </w:tr>
      <w:tr w:rsidR="00672F85" w:rsidRPr="00672F85">
        <w:trPr>
          <w:jc w:val="center"/>
        </w:trPr>
        <w:tc>
          <w:tcPr>
            <w:tcW w:w="0" w:type="auto"/>
            <w:vMerge/>
            <w:tcBorders>
              <w:top w:val="nil"/>
              <w:left w:val="single" w:sz="4" w:space="0" w:color="auto"/>
              <w:bottom w:val="nil"/>
              <w:right w:val="single" w:sz="4" w:space="0" w:color="auto"/>
            </w:tcBorders>
            <w:vAlign w:val="center"/>
            <w:hideMark/>
          </w:tcPr>
          <w:p w:rsidR="00672F85" w:rsidRPr="00672F85" w:rsidRDefault="00672F85" w:rsidP="00672F85">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0,6</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 500</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15,0</w:t>
            </w:r>
          </w:p>
        </w:tc>
      </w:tr>
      <w:tr w:rsidR="00672F85" w:rsidRPr="00672F85">
        <w:trPr>
          <w:jc w:val="center"/>
        </w:trPr>
        <w:tc>
          <w:tcPr>
            <w:tcW w:w="0" w:type="auto"/>
            <w:vMerge/>
            <w:tcBorders>
              <w:top w:val="nil"/>
              <w:left w:val="single" w:sz="4" w:space="0" w:color="auto"/>
              <w:bottom w:val="nil"/>
              <w:right w:val="single" w:sz="4" w:space="0" w:color="auto"/>
            </w:tcBorders>
            <w:vAlign w:val="center"/>
            <w:hideMark/>
          </w:tcPr>
          <w:p w:rsidR="00672F85" w:rsidRPr="00672F85" w:rsidRDefault="00672F85" w:rsidP="00672F85">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0,15</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Св. 500</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20,0</w:t>
            </w:r>
          </w:p>
        </w:tc>
      </w:tr>
      <w:tr w:rsidR="00672F85" w:rsidRPr="00672F85">
        <w:trPr>
          <w:jc w:val="center"/>
        </w:trPr>
        <w:tc>
          <w:tcPr>
            <w:tcW w:w="0" w:type="auto"/>
            <w:vMerge/>
            <w:tcBorders>
              <w:top w:val="nil"/>
              <w:left w:val="single" w:sz="4" w:space="0" w:color="auto"/>
              <w:bottom w:val="nil"/>
              <w:right w:val="single" w:sz="4" w:space="0" w:color="auto"/>
            </w:tcBorders>
            <w:vAlign w:val="center"/>
            <w:hideMark/>
          </w:tcPr>
          <w:p w:rsidR="00672F85" w:rsidRPr="00672F85" w:rsidRDefault="00672F85" w:rsidP="00672F85">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0,6</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 500</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25,0</w:t>
            </w:r>
          </w:p>
        </w:tc>
      </w:tr>
      <w:tr w:rsidR="00672F85" w:rsidRPr="00672F85">
        <w:trPr>
          <w:jc w:val="center"/>
        </w:trPr>
        <w:tc>
          <w:tcPr>
            <w:tcW w:w="0" w:type="auto"/>
            <w:vMerge w:val="restart"/>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Асбестоцемент</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0,15</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До 500</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15,0</w:t>
            </w:r>
          </w:p>
        </w:tc>
      </w:tr>
      <w:tr w:rsidR="00672F85" w:rsidRPr="00672F85">
        <w:trPr>
          <w:jc w:val="center"/>
        </w:trPr>
        <w:tc>
          <w:tcPr>
            <w:tcW w:w="0" w:type="auto"/>
            <w:vMerge/>
            <w:tcBorders>
              <w:top w:val="nil"/>
              <w:left w:val="single" w:sz="4" w:space="0" w:color="auto"/>
              <w:bottom w:val="single" w:sz="4" w:space="0" w:color="auto"/>
              <w:right w:val="single" w:sz="4" w:space="0" w:color="auto"/>
            </w:tcBorders>
            <w:vAlign w:val="center"/>
            <w:hideMark/>
          </w:tcPr>
          <w:p w:rsidR="00672F85" w:rsidRPr="00672F85" w:rsidRDefault="00672F85" w:rsidP="00672F85">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0,6</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 500</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20,0</w:t>
            </w:r>
          </w:p>
        </w:tc>
      </w:tr>
      <w:tr w:rsidR="00672F85" w:rsidRPr="00672F85">
        <w:trPr>
          <w:jc w:val="center"/>
        </w:trPr>
        <w:tc>
          <w:tcPr>
            <w:tcW w:w="0" w:type="auto"/>
            <w:vMerge/>
            <w:tcBorders>
              <w:top w:val="nil"/>
              <w:left w:val="single" w:sz="4" w:space="0" w:color="auto"/>
              <w:bottom w:val="single" w:sz="4" w:space="0" w:color="auto"/>
              <w:right w:val="single" w:sz="4" w:space="0" w:color="auto"/>
            </w:tcBorders>
            <w:vAlign w:val="center"/>
            <w:hideMark/>
          </w:tcPr>
          <w:p w:rsidR="00672F85" w:rsidRPr="00672F85" w:rsidRDefault="00672F85" w:rsidP="00672F85">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0,15</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Св.500</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20,0</w:t>
            </w:r>
          </w:p>
        </w:tc>
      </w:tr>
      <w:tr w:rsidR="00672F85" w:rsidRPr="00672F85">
        <w:trPr>
          <w:jc w:val="center"/>
        </w:trPr>
        <w:tc>
          <w:tcPr>
            <w:tcW w:w="0" w:type="auto"/>
            <w:vMerge/>
            <w:tcBorders>
              <w:top w:val="nil"/>
              <w:left w:val="single" w:sz="4" w:space="0" w:color="auto"/>
              <w:bottom w:val="single" w:sz="4" w:space="0" w:color="auto"/>
              <w:right w:val="single" w:sz="4" w:space="0" w:color="auto"/>
            </w:tcBorders>
            <w:vAlign w:val="center"/>
            <w:hideMark/>
          </w:tcPr>
          <w:p w:rsidR="00672F85" w:rsidRPr="00672F85" w:rsidRDefault="00672F85" w:rsidP="00672F85">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0,6</w:t>
            </w:r>
          </w:p>
        </w:tc>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 500</w:t>
            </w:r>
          </w:p>
        </w:tc>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25,0</w:t>
            </w:r>
          </w:p>
        </w:tc>
      </w:tr>
      <w:tr w:rsidR="00672F85" w:rsidRPr="00672F85">
        <w:trPr>
          <w:jc w:val="center"/>
        </w:trPr>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Полиэтилен низкого давления ПНД, типа:</w:t>
            </w:r>
          </w:p>
        </w:tc>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r>
      <w:tr w:rsidR="00672F85" w:rsidRPr="00672F85">
        <w:trPr>
          <w:jc w:val="center"/>
        </w:trPr>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Т</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r>
      <w:tr w:rsidR="00672F85" w:rsidRPr="00672F85">
        <w:trPr>
          <w:jc w:val="center"/>
        </w:trPr>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С</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0,6</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r>
      <w:tr w:rsidR="00672F85" w:rsidRPr="00672F85">
        <w:trPr>
          <w:jc w:val="center"/>
        </w:trPr>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СЛ</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0,4</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63 - 120</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6,0</w:t>
            </w:r>
          </w:p>
        </w:tc>
      </w:tr>
      <w:tr w:rsidR="00672F85" w:rsidRPr="00672F85">
        <w:trPr>
          <w:jc w:val="center"/>
        </w:trPr>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Л</w:t>
            </w:r>
          </w:p>
        </w:tc>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0,35</w:t>
            </w:r>
          </w:p>
        </w:tc>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r>
      <w:tr w:rsidR="00672F85" w:rsidRPr="00672F85">
        <w:trPr>
          <w:jc w:val="center"/>
        </w:trPr>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Полиэтилен высокого давления ПВД, типа:</w:t>
            </w:r>
          </w:p>
        </w:tc>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r>
      <w:tr w:rsidR="00672F85" w:rsidRPr="00672F85">
        <w:trPr>
          <w:jc w:val="center"/>
        </w:trPr>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Т</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1,0</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r>
      <w:tr w:rsidR="00672F85" w:rsidRPr="00672F85">
        <w:trPr>
          <w:jc w:val="center"/>
        </w:trPr>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С</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0,6</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r>
      <w:tr w:rsidR="00672F85" w:rsidRPr="00672F85">
        <w:trPr>
          <w:jc w:val="center"/>
        </w:trPr>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СЛ</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0,4</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63 - 160</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4,0</w:t>
            </w:r>
          </w:p>
        </w:tc>
      </w:tr>
      <w:tr w:rsidR="00672F85" w:rsidRPr="00672F85">
        <w:trPr>
          <w:jc w:val="center"/>
        </w:trPr>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Л</w:t>
            </w:r>
          </w:p>
        </w:tc>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0,25</w:t>
            </w:r>
          </w:p>
        </w:tc>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r>
      <w:tr w:rsidR="00672F85" w:rsidRPr="00672F85">
        <w:trPr>
          <w:jc w:val="center"/>
        </w:trPr>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(ПВХ, ПП, ПНД, ПВД)*</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0,06</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110 - 1200</w:t>
            </w:r>
          </w:p>
        </w:tc>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1,0</w:t>
            </w:r>
          </w:p>
        </w:tc>
      </w:tr>
      <w:tr w:rsidR="00672F85" w:rsidRPr="00672F85">
        <w:trPr>
          <w:jc w:val="center"/>
        </w:trPr>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Пластмассы:</w:t>
            </w:r>
          </w:p>
        </w:tc>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r>
      <w:tr w:rsidR="00672F85" w:rsidRPr="00672F85">
        <w:trPr>
          <w:jc w:val="center"/>
        </w:trPr>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непластифицированный поливинилхлорид ПВХ типа:</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r>
      <w:tr w:rsidR="00672F85" w:rsidRPr="00672F85">
        <w:trPr>
          <w:jc w:val="center"/>
        </w:trPr>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ОТ</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1,6</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r>
      <w:tr w:rsidR="00672F85" w:rsidRPr="00672F85">
        <w:trPr>
          <w:jc w:val="center"/>
        </w:trPr>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Т</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1,0</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r>
      <w:tr w:rsidR="00672F85" w:rsidRPr="00672F85">
        <w:trPr>
          <w:jc w:val="center"/>
        </w:trPr>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С</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0,6</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63 - 315</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10,0</w:t>
            </w:r>
          </w:p>
        </w:tc>
      </w:tr>
      <w:tr w:rsidR="00672F85" w:rsidRPr="00672F85">
        <w:trPr>
          <w:jc w:val="center"/>
        </w:trPr>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СЛ</w:t>
            </w:r>
          </w:p>
        </w:tc>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0,4</w:t>
            </w:r>
          </w:p>
        </w:tc>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r>
      <w:tr w:rsidR="00672F85" w:rsidRPr="00672F85">
        <w:trPr>
          <w:jc w:val="center"/>
        </w:trPr>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Полипропилен ПП типа:</w:t>
            </w:r>
          </w:p>
        </w:tc>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r>
      <w:tr w:rsidR="00672F85" w:rsidRPr="00672F85">
        <w:trPr>
          <w:jc w:val="center"/>
        </w:trPr>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Т</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0,1</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r>
      <w:tr w:rsidR="00672F85" w:rsidRPr="00672F85">
        <w:trPr>
          <w:jc w:val="center"/>
        </w:trPr>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СЛ</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0,6</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63 - 315</w:t>
            </w:r>
          </w:p>
        </w:tc>
        <w:tc>
          <w:tcPr>
            <w:tcW w:w="0" w:type="auto"/>
            <w:tcBorders>
              <w:top w:val="nil"/>
              <w:left w:val="single" w:sz="4" w:space="0" w:color="auto"/>
              <w:bottom w:val="nil"/>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8,0</w:t>
            </w:r>
          </w:p>
        </w:tc>
      </w:tr>
      <w:tr w:rsidR="00672F85" w:rsidRPr="00672F85">
        <w:trPr>
          <w:jc w:val="center"/>
        </w:trPr>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color w:val="000000"/>
                <w:sz w:val="20"/>
                <w:szCs w:val="16"/>
                <w:lang w:eastAsia="ru-RU"/>
              </w:rPr>
              <w:t>Л</w:t>
            </w:r>
          </w:p>
        </w:tc>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0,25</w:t>
            </w:r>
          </w:p>
        </w:tc>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c>
          <w:tcPr>
            <w:tcW w:w="0" w:type="auto"/>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r>
    </w:tbl>
    <w:p w:rsidR="00672F85" w:rsidRPr="00672F85" w:rsidRDefault="00672F85" w:rsidP="00672F85">
      <w:pPr>
        <w:autoSpaceDN w:val="0"/>
        <w:spacing w:before="120" w:after="120" w:line="240" w:lineRule="auto"/>
        <w:ind w:firstLine="284"/>
        <w:jc w:val="both"/>
        <w:rPr>
          <w:rFonts w:ascii="Times New Roman" w:eastAsia="Times New Roman" w:hAnsi="Times New Roman" w:cs="Times New Roman"/>
          <w:sz w:val="20"/>
          <w:szCs w:val="16"/>
          <w:lang w:eastAsia="ru-RU"/>
        </w:rPr>
      </w:pPr>
      <w:r w:rsidRPr="00672F85">
        <w:rPr>
          <w:rFonts w:ascii="Times New Roman" w:eastAsia="Times New Roman" w:hAnsi="Times New Roman" w:cs="Times New Roman"/>
          <w:sz w:val="20"/>
          <w:szCs w:val="16"/>
          <w:lang w:eastAsia="ru-RU"/>
        </w:rPr>
        <w:t>* В самотечных сетях канализации.</w:t>
      </w:r>
    </w:p>
    <w:p w:rsidR="00672F85" w:rsidRPr="00672F85" w:rsidRDefault="00672F85" w:rsidP="00672F85">
      <w:pPr>
        <w:spacing w:before="120"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15.2.9 Осмотр трубопроводов разрешается производить</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только после</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снижения давления, МПа: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в стальных и пластмассовых трубопроводах - до 0,3;</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в чугунных, железобетонных и асбестоцементных трубопроводах - до 0,1.</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Дефекты трубопроводов следует устранять после снижения давления до атмосферного.</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61" w:name="i624199"/>
      <w:bookmarkEnd w:id="61"/>
      <w:r w:rsidRPr="00672F85">
        <w:rPr>
          <w:rFonts w:ascii="Times New Roman" w:eastAsia="Times New Roman" w:hAnsi="Times New Roman" w:cs="Times New Roman"/>
          <w:b/>
          <w:bCs/>
          <w:kern w:val="32"/>
          <w:sz w:val="24"/>
          <w:szCs w:val="32"/>
          <w:lang w:eastAsia="ru-RU"/>
        </w:rPr>
        <w:t>16. ЭЛЕКТРОМОНТАЖНЫЕ И НАЛАДОЧНЫЕ РАБОТЫ</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62" w:name="i632366"/>
      <w:bookmarkEnd w:id="62"/>
      <w:r w:rsidRPr="00672F85">
        <w:rPr>
          <w:rFonts w:ascii="Times New Roman" w:eastAsia="Times New Roman" w:hAnsi="Times New Roman" w:cs="Times New Roman"/>
          <w:b/>
          <w:bCs/>
          <w:sz w:val="24"/>
          <w:szCs w:val="28"/>
          <w:lang w:eastAsia="ru-RU"/>
        </w:rPr>
        <w:t>16.1 Организация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bookmarkStart w:id="63" w:name="i642226"/>
      <w:r w:rsidRPr="00672F85">
        <w:rPr>
          <w:rFonts w:ascii="Times New Roman" w:eastAsia="Times New Roman" w:hAnsi="Times New Roman" w:cs="Times New Roman"/>
          <w:sz w:val="24"/>
          <w:szCs w:val="24"/>
          <w:lang w:eastAsia="ru-RU"/>
        </w:rPr>
        <w:t xml:space="preserve">16.1.1 </w:t>
      </w:r>
      <w:bookmarkEnd w:id="63"/>
      <w:r w:rsidRPr="00672F85">
        <w:rPr>
          <w:rFonts w:ascii="Times New Roman" w:eastAsia="Times New Roman" w:hAnsi="Times New Roman" w:cs="Times New Roman"/>
          <w:sz w:val="24"/>
          <w:szCs w:val="24"/>
          <w:lang w:eastAsia="ru-RU"/>
        </w:rPr>
        <w:t xml:space="preserve">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монтаже силовых, осветительных сетей, воздушных линий электропередачи, кабельных линий) необходимо предусматривать мероприятия по </w:t>
      </w:r>
      <w:r w:rsidRPr="00672F85">
        <w:rPr>
          <w:rFonts w:ascii="Times New Roman" w:eastAsia="Times New Roman" w:hAnsi="Times New Roman" w:cs="Times New Roman"/>
          <w:sz w:val="24"/>
          <w:szCs w:val="24"/>
          <w:lang w:eastAsia="ru-RU"/>
        </w:rPr>
        <w:lastRenderedPageBreak/>
        <w:t>предупреждению воздействия на работников следующих опасных и вредных производственных факторов, связанных с характером работы: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повышенное напряжение в электрической цепи, замыкание которой может произойти через тело человека;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расположение рабочего места вблизи перепада по высоте 1,3 м и более;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вредные вещества;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пожароопасные вещества;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острые кромки, заусенцы и шероховатости на поверхности заготовок;</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подвижные части инструмента и оборудования;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движущиеся машины и их подвижные части.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16.1.2 При наличии опасных и вредных производственных факторов, указанных в </w:t>
      </w:r>
      <w:hyperlink r:id="rId115" w:anchor="i642226" w:tooltip="п. 16.1.1" w:history="1">
        <w:r w:rsidRPr="00672F85">
          <w:rPr>
            <w:rFonts w:ascii="Times New Roman" w:eastAsia="Times New Roman" w:hAnsi="Times New Roman" w:cs="Times New Roman"/>
            <w:color w:val="0000FF"/>
            <w:sz w:val="24"/>
            <w:szCs w:val="24"/>
            <w:u w:val="single"/>
            <w:lang w:eastAsia="ru-RU"/>
          </w:rPr>
          <w:t>16.1.1</w:t>
        </w:r>
      </w:hyperlink>
      <w:r w:rsidRPr="00672F85">
        <w:rPr>
          <w:rFonts w:ascii="Times New Roman" w:eastAsia="Times New Roman" w:hAnsi="Times New Roman" w:cs="Times New Roman"/>
          <w:sz w:val="24"/>
          <w:szCs w:val="24"/>
          <w:lang w:eastAsia="ru-RU"/>
        </w:rPr>
        <w:t>, безопасность электромонтажных и наладочных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дополнительные защитные мероприятия при выполнении работ в действующих электроустановках;</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меры безопасности при выполнении пусконаладочных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обеспечение безопасности при выполнении работ на высоте;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меры безопасности при работе с вредными веществами;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меры пожарной безопасности.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16.1.3 При выполнении монтажных и наладочных работ необходимо выполнять требования настоящего раздела и межотраслевых правил</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по охране труда.</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64" w:name="i657578"/>
      <w:bookmarkEnd w:id="64"/>
      <w:r w:rsidRPr="00672F85">
        <w:rPr>
          <w:rFonts w:ascii="Times New Roman" w:eastAsia="Times New Roman" w:hAnsi="Times New Roman" w:cs="Times New Roman"/>
          <w:b/>
          <w:bCs/>
          <w:sz w:val="24"/>
          <w:szCs w:val="28"/>
          <w:lang w:eastAsia="ru-RU"/>
        </w:rPr>
        <w:t>16.2 Организация рабочих мест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16.2.1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16.2.2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16.2.3 Перед началом монтажа электрооборудования крана должны быть смонтированы постоянные настилы с ограждениями.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16.2.4 При монтаже электрооборудования в действующем цехе кран следует поставить в ремонтный тупик, а троллеи последнего отключить и заземлить.</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16.2.5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16.2.6 При монтаже тросовых проводок их окончательное натяжение следует осуществлять только после установки промежуточных опор.</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При натяжении троса держаться за него и находиться в зоне натяжения запрещается.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16.2.7 При протягивании кабеля через проемы в стенах рабочие должны находиться по обе стороны стены. Расстояние от стены до крайнего положения рук работников должно быть не менее 1 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16.2.8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16.2.9 При подогреве кабельной массы для заливки кабельных муфт и воронок в закрытом помещении должна быть обеспечена его вентиляция (проветривание). Применяемые для обогрева емкости должны соответствовать требованиям пожарной безопасности.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16.2.10 Сварочные работы на корпусе трансформатора допускается осуществлять только после заливки его маслом до уровня 200 - 250 мм выше места сварки.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16.2.11 До начала сушки электрических машин</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и трансформаторов</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электрическим током их корпуса должны быть заземлены.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16.2.12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10 %.</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16.2.13 Предохранители в цепях трансформаторов напряжения и, силовых трансформаторов, на которых ведутся наладочные работы, должны быть сняты. На месте, откуда сняты предохранители, должен быть вывешен запрещающий плакат "Не включать. Работают люди".</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65" w:name="i661973"/>
      <w:bookmarkEnd w:id="65"/>
      <w:r w:rsidRPr="00672F85">
        <w:rPr>
          <w:rFonts w:ascii="Times New Roman" w:eastAsia="Times New Roman" w:hAnsi="Times New Roman" w:cs="Times New Roman"/>
          <w:b/>
          <w:bCs/>
          <w:sz w:val="24"/>
          <w:szCs w:val="28"/>
          <w:lang w:eastAsia="ru-RU"/>
        </w:rPr>
        <w:t>16.3 Порядок производства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16.3.1 При необходимости подачи оперативного тока для наладки смонтированных цепей и электроустановок на них следует установить предупреждающие плакаты (знаки). Работы, не связанные с наладкой, должны быть прекращены, а люди, занятые на этих работах, выведены.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16.3.2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16.3.3 Подключение смонтированных электроцепей и электрооборудования к действующим электросетям должно осуществляться службой эксплуатации этих сетей.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Не допускается использовать и присоединять в качестве временных электрических сетей и электроустановок не принятые в установленном порядке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16.3.4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в письменном виде на руководителя пусконаладочных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16.3.5 Подъем</w:t>
      </w:r>
      <w:r w:rsidRPr="00672F85">
        <w:rPr>
          <w:rFonts w:ascii="Times New Roman" w:eastAsia="Times New Roman" w:hAnsi="Times New Roman" w:cs="Times New Roman"/>
          <w:b/>
          <w:bCs/>
          <w:sz w:val="24"/>
          <w:szCs w:val="24"/>
          <w:lang w:eastAsia="ru-RU"/>
        </w:rPr>
        <w:t>,</w:t>
      </w:r>
      <w:r w:rsidRPr="00672F85">
        <w:rPr>
          <w:rFonts w:ascii="Times New Roman" w:eastAsia="Times New Roman" w:hAnsi="Times New Roman" w:cs="Times New Roman"/>
          <w:sz w:val="24"/>
          <w:szCs w:val="24"/>
          <w:lang w:eastAsia="ru-RU"/>
        </w:rPr>
        <w:t xml:space="preserve">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16.3.6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16.3.7 Предохранители цепей монтируемого аппарата должны быть сняты на все время монтажа.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16.3.8 До начала пусконаладочных работ на коммутационных аппаратах следует: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привести в нерабочее положение пружинные и грузовые приводы коммутационных аппаратов;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отключить оперативные цепи, цепи сигнализации, силовые цепи привода и цепи подогрева;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закрыть и запереть на замок задвижки на трубопроводах подачи воздуха в баки выключателя и на пневматические приводы и выпустить имеющийся в них воздух;</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вывесить плакаты на ключах и кнопках дистанционного управления "Не включать. Работают люди".</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16.3.9 Одновременная работа на приводах и на коммутационных аппаратах запрещается.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16.3.10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16.3.11 При измерениях сопротивления изоляции в процессе сушки электрическим током питание намагничивающей и рабочих обмоток должно отключаться.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16.3.12 Во время проверок и измерений, связанных с подачей напряжения, находиться на крышке силового трансформатора запрещается.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16.3.13 Пайка (сварка) электродов в аккумуляторных помещениях допускается не ранее чем через 2 ч после окончания зарядки аккумуляторной батареи.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16.3.14 Измерять напряжение и плотность электролита следует в резиновых перчатках, респираторе, стоя на изолирующем резиновом коврике.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16.3.15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16.3.16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ППР, не допускаются.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16.3.17 Проверка сопротивления изоляции проводов и кабелей с помощью мегаомметра должна производиться персоналом с квалификационной группой по электробезопасности не ниже III. Концы проводов и кабелей, которые в процессе испытания могут оказаться под напряжением, необходимо изолировать и (или) ограждать.</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16.3.18 При монтаже воздушной линии электропередачи необходимо:</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 заземлять участки смонтированной линии электропередачи с расстояниями между заземлителями не более 3 км;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располагать провода или подъемные тросы на высоте не менее 4,5 м</w:t>
      </w:r>
      <w:r w:rsidRPr="00672F85">
        <w:rPr>
          <w:rFonts w:ascii="Times New Roman" w:eastAsia="Times New Roman" w:hAnsi="Times New Roman" w:cs="Times New Roman"/>
          <w:b/>
          <w:bCs/>
          <w:sz w:val="24"/>
          <w:szCs w:val="24"/>
          <w:lang w:eastAsia="ru-RU"/>
        </w:rPr>
        <w:t>,</w:t>
      </w:r>
      <w:r w:rsidRPr="00672F85">
        <w:rPr>
          <w:rFonts w:ascii="Times New Roman" w:eastAsia="Times New Roman" w:hAnsi="Times New Roman" w:cs="Times New Roman"/>
          <w:sz w:val="24"/>
          <w:szCs w:val="24"/>
          <w:lang w:eastAsia="ru-RU"/>
        </w:rPr>
        <w:t xml:space="preserve"> а в местах проезда транспорта - на высоте не менее 6 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При натяжении провода не допускается нахождение людей со стороны внутреннего угла.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16.3.19 При размотке кабеля с барабана необходимо, чтобы кабель разматывался с верхней его части.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Размотка кабеля с барабана разрешается только</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при наличии тормозного приспособления.</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 xml:space="preserve">16.3.20 При прогреве кабеля электрическим током не допускается применять напряжение выше 380 В. Корпуса электрических машин, применяемых для прогрева, при </w:t>
      </w:r>
      <w:r w:rsidRPr="00672F85">
        <w:rPr>
          <w:rFonts w:ascii="Times New Roman" w:eastAsia="Times New Roman" w:hAnsi="Times New Roman" w:cs="Times New Roman"/>
          <w:sz w:val="24"/>
          <w:szCs w:val="24"/>
          <w:lang w:eastAsia="ru-RU"/>
        </w:rPr>
        <w:lastRenderedPageBreak/>
        <w:t>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16.3.21 Опробование электроприводов разрешается после установления связи между персоналом, находящимся на пульте управления, на щите управления и на механизмах.</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16.3.22 Настройка путевых и конечных выключателей, датчиков и других средств автоматики должны выполняться при снятом напряжении силовых цепей.</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66" w:name="i677460"/>
      <w:bookmarkEnd w:id="66"/>
      <w:r w:rsidRPr="00672F85">
        <w:rPr>
          <w:rFonts w:ascii="Times New Roman" w:eastAsia="Times New Roman" w:hAnsi="Times New Roman" w:cs="Times New Roman"/>
          <w:b/>
          <w:bCs/>
          <w:sz w:val="24"/>
          <w:szCs w:val="28"/>
          <w:lang w:eastAsia="ru-RU"/>
        </w:rPr>
        <w:t>16.4 Работа в действующих электроустановках</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16.4.1 Работа в действующих установках должна осуществляться в соответствии с требованиями межотраслевых правил по охране труда.</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bookmarkStart w:id="67" w:name="i683413"/>
      <w:r w:rsidRPr="00672F85">
        <w:rPr>
          <w:rFonts w:ascii="Times New Roman" w:eastAsia="Times New Roman" w:hAnsi="Times New Roman" w:cs="Times New Roman"/>
          <w:sz w:val="24"/>
          <w:szCs w:val="18"/>
          <w:lang w:eastAsia="ru-RU"/>
        </w:rPr>
        <w:t xml:space="preserve">16.4.2 </w:t>
      </w:r>
      <w:bookmarkEnd w:id="67"/>
      <w:r w:rsidRPr="00672F85">
        <w:rPr>
          <w:rFonts w:ascii="Times New Roman" w:eastAsia="Times New Roman" w:hAnsi="Times New Roman" w:cs="Times New Roman"/>
          <w:sz w:val="24"/>
          <w:szCs w:val="18"/>
          <w:lang w:eastAsia="ru-RU"/>
        </w:rPr>
        <w:t>Электромонтажные и наладочные работы в действующих электроустановках, как правило,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монтажному персоналу.</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bookmarkStart w:id="68" w:name="i692494"/>
      <w:r w:rsidRPr="00672F85">
        <w:rPr>
          <w:rFonts w:ascii="Times New Roman" w:eastAsia="Times New Roman" w:hAnsi="Times New Roman" w:cs="Times New Roman"/>
          <w:sz w:val="24"/>
          <w:szCs w:val="24"/>
          <w:lang w:eastAsia="ru-RU"/>
        </w:rPr>
        <w:t xml:space="preserve">16.4.3 </w:t>
      </w:r>
      <w:bookmarkEnd w:id="68"/>
      <w:r w:rsidRPr="00672F85">
        <w:rPr>
          <w:rFonts w:ascii="Times New Roman" w:eastAsia="Times New Roman" w:hAnsi="Times New Roman" w:cs="Times New Roman"/>
          <w:sz w:val="24"/>
          <w:szCs w:val="24"/>
          <w:lang w:eastAsia="ru-RU"/>
        </w:rPr>
        <w:t>Проход персонала и проезд механизмов монтажной организации в выгороженную зону производства работ, как правило, не должны быть сопряжены с пересечением помещений и территорий, где расположены действующие установки.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16.4.4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персонала и проезда механизмов должны оформляться актом-допуском, а персонал монтажной организации выполняет работы по наряду-допуску, оформление которых должно осуществляться согласно </w:t>
      </w:r>
      <w:hyperlink r:id="rId116"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24"/>
          <w:lang w:eastAsia="ru-RU"/>
        </w:rPr>
        <w:t>.</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16.4.5 В случаях, когда монтажные работы предстоит осуществлять в действующих открытых или закрытых распредустройствах, выполняя требования, изложенные в </w:t>
      </w:r>
      <w:hyperlink r:id="rId117" w:anchor="i683413" w:tooltip="п. 16.4.2" w:history="1">
        <w:r w:rsidRPr="00672F85">
          <w:rPr>
            <w:rFonts w:ascii="Times New Roman" w:eastAsia="Times New Roman" w:hAnsi="Times New Roman" w:cs="Times New Roman"/>
            <w:color w:val="0000FF"/>
            <w:sz w:val="24"/>
            <w:szCs w:val="24"/>
            <w:u w:val="single"/>
            <w:lang w:eastAsia="ru-RU"/>
          </w:rPr>
          <w:t>16.4.2</w:t>
        </w:r>
      </w:hyperlink>
      <w:r w:rsidRPr="00672F85">
        <w:rPr>
          <w:rFonts w:ascii="Times New Roman" w:eastAsia="Times New Roman" w:hAnsi="Times New Roman" w:cs="Times New Roman"/>
          <w:sz w:val="24"/>
          <w:szCs w:val="24"/>
          <w:lang w:eastAsia="ru-RU"/>
        </w:rPr>
        <w:t xml:space="preserve">, и если при этом отсутствует возможность выполнить требования </w:t>
      </w:r>
      <w:hyperlink r:id="rId118" w:anchor="i692494" w:tooltip="п. 16.4.3" w:history="1">
        <w:r w:rsidRPr="00672F85">
          <w:rPr>
            <w:rFonts w:ascii="Times New Roman" w:eastAsia="Times New Roman" w:hAnsi="Times New Roman" w:cs="Times New Roman"/>
            <w:color w:val="0000FF"/>
            <w:sz w:val="24"/>
            <w:szCs w:val="24"/>
            <w:u w:val="single"/>
            <w:lang w:eastAsia="ru-RU"/>
          </w:rPr>
          <w:t>16.4.3</w:t>
        </w:r>
      </w:hyperlink>
      <w:r w:rsidRPr="00672F85">
        <w:rPr>
          <w:rFonts w:ascii="Times New Roman" w:eastAsia="Times New Roman" w:hAnsi="Times New Roman" w:cs="Times New Roman"/>
          <w:sz w:val="24"/>
          <w:szCs w:val="24"/>
          <w:lang w:eastAsia="ru-RU"/>
        </w:rPr>
        <w:t xml:space="preserve">, то работы следует производить по наряду-допуску, выдаваемому по форме согласно </w:t>
      </w:r>
      <w:hyperlink r:id="rId119"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24"/>
          <w:lang w:eastAsia="ru-RU"/>
        </w:rPr>
        <w:t>.</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В этом случае допуск к работам должен осуществляться персоналом эксплуатирующей организации. Проход персонала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представителя эксплуатирующей организации.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16.4.6 В исключительных случаях при невозможности выполнить требования </w:t>
      </w:r>
      <w:hyperlink r:id="rId120" w:anchor="i683413" w:tooltip="п. 16.4.2" w:history="1">
        <w:r w:rsidRPr="00672F85">
          <w:rPr>
            <w:rFonts w:ascii="Times New Roman" w:eastAsia="Times New Roman" w:hAnsi="Times New Roman" w:cs="Times New Roman"/>
            <w:color w:val="0000FF"/>
            <w:sz w:val="24"/>
            <w:szCs w:val="24"/>
            <w:u w:val="single"/>
            <w:lang w:eastAsia="ru-RU"/>
          </w:rPr>
          <w:t>16.4.2</w:t>
        </w:r>
      </w:hyperlink>
      <w:r w:rsidRPr="00672F85">
        <w:rPr>
          <w:rFonts w:ascii="Times New Roman" w:eastAsia="Times New Roman" w:hAnsi="Times New Roman" w:cs="Times New Roman"/>
          <w:sz w:val="24"/>
          <w:szCs w:val="24"/>
          <w:lang w:eastAsia="ru-RU"/>
        </w:rPr>
        <w:t xml:space="preserve"> и </w:t>
      </w:r>
      <w:hyperlink r:id="rId121" w:anchor="i692494" w:tooltip="п. 16.4.3" w:history="1">
        <w:r w:rsidRPr="00672F85">
          <w:rPr>
            <w:rFonts w:ascii="Times New Roman" w:eastAsia="Times New Roman" w:hAnsi="Times New Roman" w:cs="Times New Roman"/>
            <w:color w:val="0000FF"/>
            <w:sz w:val="24"/>
            <w:szCs w:val="24"/>
            <w:u w:val="single"/>
            <w:lang w:eastAsia="ru-RU"/>
          </w:rPr>
          <w:t>16.4.3</w:t>
        </w:r>
      </w:hyperlink>
      <w:r w:rsidRPr="00672F85">
        <w:rPr>
          <w:rFonts w:ascii="Times New Roman" w:eastAsia="Times New Roman" w:hAnsi="Times New Roman" w:cs="Times New Roman"/>
          <w:sz w:val="24"/>
          <w:szCs w:val="24"/>
          <w:lang w:eastAsia="ru-RU"/>
        </w:rPr>
        <w:t xml:space="preserve"> работу выполняют по наряду-допуску, выдаваемому по форме согласно </w:t>
      </w:r>
      <w:hyperlink r:id="rId122"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24"/>
          <w:lang w:eastAsia="ru-RU"/>
        </w:rPr>
        <w:t>, в котором наряду с сдругими требованиями должно быть указание о том, что работы на данном участке разрешается осуществлять только в присутствии представителя эксплуатирующей организации - наблюдающего.</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Наблюдающий несет ответственность за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16.4.7 Персонал электромонтажных организаций перед допуском к работе в действующих электроустановках должен быть проинструктирован по вопросам электробезопасности на рабочем месте ответственным лицом, допускающим к работе.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16.4.8 Рабочее напряжение на вновь смонтированные электроустановки может быть подано по решению рабочей комиссии.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w:t>
      </w:r>
      <w:r w:rsidRPr="00672F85">
        <w:rPr>
          <w:rFonts w:ascii="Times New Roman" w:eastAsia="Times New Roman" w:hAnsi="Times New Roman" w:cs="Times New Roman"/>
          <w:sz w:val="24"/>
          <w:szCs w:val="24"/>
          <w:lang w:eastAsia="ru-RU"/>
        </w:rPr>
        <w:lastRenderedPageBreak/>
        <w:t>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69" w:name="i701415"/>
      <w:bookmarkEnd w:id="69"/>
      <w:r w:rsidRPr="00672F85">
        <w:rPr>
          <w:rFonts w:ascii="Times New Roman" w:eastAsia="Times New Roman" w:hAnsi="Times New Roman" w:cs="Times New Roman"/>
          <w:b/>
          <w:bCs/>
          <w:kern w:val="32"/>
          <w:sz w:val="24"/>
          <w:szCs w:val="32"/>
          <w:lang w:eastAsia="ru-RU"/>
        </w:rPr>
        <w:t>17. РАБОТЫ ПО ПРОХОДКЕ ГОРНЫХ ВЫРАБОТОК</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70" w:name="i715348"/>
      <w:bookmarkEnd w:id="70"/>
      <w:r w:rsidRPr="00672F85">
        <w:rPr>
          <w:rFonts w:ascii="Times New Roman" w:eastAsia="Times New Roman" w:hAnsi="Times New Roman" w:cs="Times New Roman"/>
          <w:b/>
          <w:bCs/>
          <w:sz w:val="24"/>
          <w:szCs w:val="28"/>
          <w:lang w:eastAsia="ru-RU"/>
        </w:rPr>
        <w:t>17.1 Организация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17.1.1 При выполнении работ по проходке горных выработок (далее проходческих работ) и других работ, связанных с размещением рабочих мест в подземных выработках (далее - подземных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обрушивающиеся горные породы;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движущиеся машины и их рабочие органы, а также передвигаемые ими</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транспортные средства;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повышенное содержание в воздухе рабочей зоны пыли и вредных веществ;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повышенное напряжение в электрической цепи, замыкание которой может произойти через тело человека.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17.1.2 Безопасность проходческих работ должна быть обеспечена</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на</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основе выполнения содержащихся в организационно-технологической документации (ПОС, ППР и др.) следующих решений по охране труда: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выбор средств механизации для разработки и погрузки породы, транспортирования породы и материалов (конструкций), сооружения постоянной крепи;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схемы и проекты вентиляции подземных выработок;</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схемы и проекты откачки воды;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мероприятия по предупреждению и ликвидации аварий;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обеспечение целостности и сохранности подземных и надземных коммуникаций, зданий и сооружений.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17.1.3</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При строительстве подземных</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сооружений следует</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 xml:space="preserve">руководствоваться </w:t>
      </w:r>
      <w:hyperlink r:id="rId123" w:tooltip="ПБ 03-428" w:history="1">
        <w:r w:rsidRPr="00672F85">
          <w:rPr>
            <w:rFonts w:ascii="Times New Roman" w:eastAsia="Times New Roman" w:hAnsi="Times New Roman" w:cs="Times New Roman"/>
            <w:color w:val="0000FF"/>
            <w:sz w:val="24"/>
            <w:szCs w:val="24"/>
            <w:u w:val="single"/>
            <w:lang w:eastAsia="ru-RU"/>
          </w:rPr>
          <w:t>ПБ 03-428</w:t>
        </w:r>
      </w:hyperlink>
      <w:r w:rsidRPr="00672F85">
        <w:rPr>
          <w:rFonts w:ascii="Times New Roman" w:eastAsia="Times New Roman" w:hAnsi="Times New Roman" w:cs="Times New Roman"/>
          <w:sz w:val="24"/>
          <w:szCs w:val="24"/>
          <w:lang w:eastAsia="ru-RU"/>
        </w:rPr>
        <w:t>.</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17.1.4 До начала работ по проходке горных выработок работники должны быть ознакомлены под расписку с геологическими и гидрогеологическими условиями участка работ.</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При изменении гидрогеологических или геологических условий работ, создающих возможность возникновения аварий, подземные работы следует приостановить и принять предусматриваемые мероприятия по предупреждению и ликвидации аварийной ситуации.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17.1.5 Для каждого подземного объекта строительства должен быть утвержден план ликвидации аварий, а работающие должны быть обучены правилам поведения во время возможных аварий.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17.1.6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71" w:name="i727659"/>
      <w:bookmarkEnd w:id="71"/>
      <w:r w:rsidRPr="00672F85">
        <w:rPr>
          <w:rFonts w:ascii="Times New Roman" w:eastAsia="Times New Roman" w:hAnsi="Times New Roman" w:cs="Times New Roman"/>
          <w:b/>
          <w:bCs/>
          <w:sz w:val="24"/>
          <w:szCs w:val="28"/>
          <w:lang w:eastAsia="ru-RU"/>
        </w:rPr>
        <w:t>17.2 Организация рабочих мест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17.2.1 Размеры поперечного сечения выработок в свету с учетом крепи должны обеспечить возможность сохранения габаритов проходов согласно требованиям </w:t>
      </w:r>
      <w:hyperlink r:id="rId124" w:tooltip="СНиП 12-03" w:history="1">
        <w:r w:rsidRPr="00672F85">
          <w:rPr>
            <w:rFonts w:ascii="Times New Roman" w:eastAsia="Times New Roman" w:hAnsi="Times New Roman" w:cs="Times New Roman"/>
            <w:color w:val="0000FF"/>
            <w:sz w:val="24"/>
            <w:szCs w:val="24"/>
            <w:u w:val="single"/>
            <w:lang w:eastAsia="ru-RU"/>
          </w:rPr>
          <w:t>СНиП 12-03</w:t>
        </w:r>
      </w:hyperlink>
      <w:r w:rsidRPr="00672F85">
        <w:rPr>
          <w:rFonts w:ascii="Times New Roman" w:eastAsia="Times New Roman" w:hAnsi="Times New Roman" w:cs="Times New Roman"/>
          <w:sz w:val="24"/>
          <w:szCs w:val="24"/>
          <w:lang w:eastAsia="ru-RU"/>
        </w:rPr>
        <w:t xml:space="preserve"> с учетом габаритов применяемых средств механизации и транспорта.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17.2.2 Разработанную породу, остатки материалов, разобранные крепления и неиспользованное оборудование при проходке необходимо удалять.</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Не разрешается загромождать проходы и рельсовые пути подземных выработок.</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17.2.3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17.2.4 Горные выработки, состояние которых представляет опасность для работающих, за исключением случаев выполнения работ по устранению опасностей с применением необходимых средств безопасности, должны быть закрыты для доступа людей.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17.2.5 Питание рабочего и аварийного электрического освещения подземных выработок следует осуществлять от разных источников.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17.2.6 Электрооборудование, применяемое в подземных выработках, при наличии взрывоопасных условий должно быть во взрывобезопасном исполнении.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17.2.7 Крепление устья ствола шахты должно возвышаться над уровнем спланированной площадки не менее чем на 0,5 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17.2.8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17.2.9 В вертикальном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При глубине вертикального ствола более 20 м необходимо оборудовать механизированный спуск и подъем людей.</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72" w:name="i738114"/>
      <w:bookmarkEnd w:id="72"/>
      <w:r w:rsidRPr="00672F85">
        <w:rPr>
          <w:rFonts w:ascii="Times New Roman" w:eastAsia="Times New Roman" w:hAnsi="Times New Roman" w:cs="Times New Roman"/>
          <w:b/>
          <w:bCs/>
          <w:sz w:val="24"/>
          <w:szCs w:val="28"/>
          <w:lang w:eastAsia="ru-RU"/>
        </w:rPr>
        <w:t>17.3 Порядок производства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17.3.1 Временное крепление горных выработок следует производить в соответствии с утвержденными ППР и паспортами временного крепления.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При изменении геологических и гидрогеологических условий паспорт временного крепления должен быть пересмотрен.</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17.3.2 Величина отставания обделки (постоянной крепи) от забоя подземной выработки не должна превышать максимально допустимую проектом. Участок выработки между забоем и обделкой должен быть закреплен временной крепью или защищен конструкциями проходческого щита.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Временная крепь должна быть расклинена по ее контуру, пустоты между крепью и поверхностью выработки забучены.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17.3.3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указанным в ППР.</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17.3.4 Использование взрывчатых материалов при проведении проходческих работ, а также порядок обеспечения безопасности при производстве горных работ следует осуществлять в соответствии с </w:t>
      </w:r>
      <w:hyperlink r:id="rId125" w:tooltip="ПБ 13-407" w:history="1">
        <w:r w:rsidRPr="00672F85">
          <w:rPr>
            <w:rFonts w:ascii="Times New Roman" w:eastAsia="Times New Roman" w:hAnsi="Times New Roman" w:cs="Times New Roman"/>
            <w:color w:val="0000FF"/>
            <w:sz w:val="24"/>
            <w:szCs w:val="18"/>
            <w:u w:val="single"/>
            <w:lang w:eastAsia="ru-RU"/>
          </w:rPr>
          <w:t>ПБ 13-407</w:t>
        </w:r>
      </w:hyperlink>
      <w:r w:rsidRPr="00672F85">
        <w:rPr>
          <w:rFonts w:ascii="Times New Roman" w:eastAsia="Times New Roman" w:hAnsi="Times New Roman" w:cs="Times New Roman"/>
          <w:sz w:val="24"/>
          <w:szCs w:val="24"/>
          <w:lang w:eastAsia="ru-RU"/>
        </w:rPr>
        <w:t>.</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17.3.5 Разработка породы при проходке выработок сплошным забоем или уступами должна производиться во всех случаях, начиная с верхней части забоя. Это правило не распространяется на забои, разрабатываемые с использованием механизированных комплексов.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17.3.6 При использовании опрокидных вагонеток</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их следует оборудовать запорами против произвольного опрокидывания.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Запрещается загружать вагонетки выше бортов и оставлять во время движения без сопровождения.</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lastRenderedPageBreak/>
        <w:t>17.3.7 Максимальная скорость движения подвижного состава по горизонтальным выработкам не должна превышать:</w:t>
      </w:r>
    </w:p>
    <w:p w:rsidR="00672F85" w:rsidRPr="00672F85" w:rsidRDefault="00672F85" w:rsidP="00672F85">
      <w:pPr>
        <w:autoSpaceDN w:val="0"/>
        <w:spacing w:after="0" w:line="240" w:lineRule="auto"/>
        <w:ind w:firstLine="284"/>
        <w:jc w:val="both"/>
        <w:rPr>
          <w:rFonts w:ascii="Times New Roman" w:eastAsia="Times New Roman" w:hAnsi="Times New Roman" w:cs="Times New Roman"/>
          <w:sz w:val="24"/>
          <w:szCs w:val="18"/>
          <w:lang w:eastAsia="ru-RU"/>
        </w:rPr>
      </w:pPr>
      <w:r w:rsidRPr="00672F85">
        <w:rPr>
          <w:rFonts w:ascii="Times New Roman" w:eastAsia="Times New Roman" w:hAnsi="Times New Roman" w:cs="Times New Roman"/>
          <w:sz w:val="24"/>
          <w:szCs w:val="24"/>
          <w:lang w:eastAsia="ru-RU"/>
        </w:rPr>
        <w:t>- 4 км/ч - при ручной откатке;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- 3,6 км/ч - при канатной откатке с бесконечным</w:t>
      </w:r>
      <w:r w:rsidRPr="00672F85">
        <w:rPr>
          <w:rFonts w:ascii="Times New Roman" w:eastAsia="Times New Roman" w:hAnsi="Times New Roman" w:cs="Times New Roman"/>
          <w:b/>
          <w:bCs/>
          <w:sz w:val="24"/>
          <w:szCs w:val="24"/>
          <w:lang w:eastAsia="ru-RU"/>
        </w:rPr>
        <w:t xml:space="preserve"> </w:t>
      </w:r>
      <w:r w:rsidRPr="00672F85">
        <w:rPr>
          <w:rFonts w:ascii="Times New Roman" w:eastAsia="Times New Roman" w:hAnsi="Times New Roman" w:cs="Times New Roman"/>
          <w:sz w:val="24"/>
          <w:szCs w:val="24"/>
          <w:lang w:eastAsia="ru-RU"/>
        </w:rPr>
        <w:t>канатом;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- 5,4 км/ч - при откатке концевым канатом;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- 10 км/ч - при электровозной откатке.</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17.3.8 Не допускается применять в одних и тех же выработках ручную и механизированную откатку вагонеток.</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При ручной откатке на передней стенке вагонетки должен быть установлен световой сигнал.</w:t>
      </w:r>
    </w:p>
    <w:p w:rsidR="00672F85" w:rsidRPr="00672F85" w:rsidRDefault="00672F85" w:rsidP="00672F85">
      <w:pPr>
        <w:keepNext/>
        <w:spacing w:before="120" w:after="120" w:line="240" w:lineRule="auto"/>
        <w:ind w:firstLine="284"/>
        <w:jc w:val="center"/>
        <w:outlineLvl w:val="1"/>
        <w:rPr>
          <w:rFonts w:ascii="Times New Roman" w:eastAsia="Times New Roman" w:hAnsi="Times New Roman" w:cs="Times New Roman"/>
          <w:b/>
          <w:bCs/>
          <w:sz w:val="24"/>
          <w:szCs w:val="28"/>
          <w:lang w:eastAsia="ru-RU"/>
        </w:rPr>
      </w:pPr>
      <w:bookmarkStart w:id="73" w:name="i745753"/>
      <w:bookmarkEnd w:id="73"/>
      <w:r w:rsidRPr="00672F85">
        <w:rPr>
          <w:rFonts w:ascii="Times New Roman" w:eastAsia="Times New Roman" w:hAnsi="Times New Roman" w:cs="Times New Roman"/>
          <w:b/>
          <w:bCs/>
          <w:sz w:val="24"/>
          <w:szCs w:val="28"/>
          <w:lang w:eastAsia="ru-RU"/>
        </w:rPr>
        <w:t>17.4 Специальные методы производства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17.4.1 При проходке тоннелей щитами:</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смонтированный щит, его механизмы и приспособления разрешается вводить в эксплуатацию только после приемки их по акту;</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разрабатывать грунт следует только в пределах козырька щита;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в неустойчивых, слабых грунтах лоб забоя следует закрепить временной крепью, а в сыпучих грунтах следует применять, как правило, щиты с горизонтальными площадками, число которых надлежит предусматривать исходя из условий обеспечения устойчивости грунта на площадках;</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передвигать щит следует в присутствии сменного мастера или производителя работ, не допуская пребывания работников у забоя, за исключением наблюдающих за креплением.</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17.4.2 При проходке горных выработок в замороженных грунтах:</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не допускается осуществлять проходку горных выработок в замороженных грунтах с отставанием временного крепления от лба забоя.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17.4.3 При горизонтальном продавливании труб пребывание рабочих в них допускается при диаметре трубы не менее 1200 мм и длине не более 40 м, а также исключении возможности попадания в забой вредных газов, подземных вод или плывунов.</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Длительность непрерывного пребывания работника внутри трубопровода не должна превышать 1 ч, а интервалы между циклами устанавливаются не менее 30 мин.</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Трубопровод длиной 10 м и более необходимо обеспечить принудительной вентиляцией с подачей свежего воздуха в количестве 10 м/ч.</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17.4.4 Разрабатывать забой за пределами ножевой части оголовка продавливаемого трубопровода не допускается.</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Транспортирование грунта должно производиться на тележках, высота которых не должна превышать половины диаметра трубы.</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Запрещается накапливать грунт у забоя и перекидывать его ручным способом по трубе.</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74" w:name="i754367"/>
      <w:bookmarkEnd w:id="74"/>
      <w:r w:rsidRPr="00672F85">
        <w:rPr>
          <w:rFonts w:ascii="Times New Roman" w:eastAsia="Times New Roman" w:hAnsi="Times New Roman" w:cs="Times New Roman"/>
          <w:kern w:val="32"/>
          <w:sz w:val="24"/>
          <w:szCs w:val="32"/>
          <w:lang w:eastAsia="ru-RU"/>
        </w:rPr>
        <w:t>ПРИЛОЖЕНИЕ А</w:t>
      </w:r>
    </w:p>
    <w:p w:rsidR="00672F85" w:rsidRPr="00672F85" w:rsidRDefault="00672F85" w:rsidP="00672F85">
      <w:pPr>
        <w:spacing w:before="120" w:after="120" w:line="240" w:lineRule="auto"/>
        <w:jc w:val="center"/>
        <w:rPr>
          <w:rFonts w:ascii="Times New Roman" w:eastAsia="Times New Roman" w:hAnsi="Times New Roman" w:cs="Times New Roman"/>
          <w:b/>
          <w:bCs/>
          <w:sz w:val="24"/>
          <w:szCs w:val="24"/>
          <w:lang w:eastAsia="ru-RU"/>
        </w:rPr>
      </w:pPr>
      <w:r w:rsidRPr="00672F85">
        <w:rPr>
          <w:rFonts w:ascii="Times New Roman" w:eastAsia="Times New Roman" w:hAnsi="Times New Roman" w:cs="Times New Roman"/>
          <w:b/>
          <w:bCs/>
          <w:sz w:val="24"/>
          <w:szCs w:val="24"/>
          <w:lang w:eastAsia="ru-RU"/>
        </w:rPr>
        <w:t>Перечень нормативных правовых актов, на которые имеются ссылки в настоящих нормах и правилах</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1. </w:t>
      </w:r>
      <w:hyperlink r:id="rId126" w:tooltip="СНиП 12-03-2001 " w:history="1">
        <w:r w:rsidRPr="00672F85">
          <w:rPr>
            <w:rFonts w:ascii="Times New Roman" w:eastAsia="Times New Roman" w:hAnsi="Times New Roman" w:cs="Times New Roman"/>
            <w:color w:val="0000FF"/>
            <w:sz w:val="24"/>
            <w:szCs w:val="24"/>
            <w:u w:val="single"/>
            <w:lang w:eastAsia="ru-RU"/>
          </w:rPr>
          <w:t>СНиП 12-03-2001</w:t>
        </w:r>
      </w:hyperlink>
      <w:r w:rsidRPr="00672F85">
        <w:rPr>
          <w:rFonts w:ascii="Times New Roman" w:eastAsia="Times New Roman" w:hAnsi="Times New Roman" w:cs="Times New Roman"/>
          <w:sz w:val="24"/>
          <w:szCs w:val="24"/>
          <w:lang w:eastAsia="ru-RU"/>
        </w:rPr>
        <w:t xml:space="preserve"> "Безопасность труда в строительстве. Часть 1. Общие требования". Приняты и введены в действие постановлением Госстроя России от 23.07.2001 № 80. Зарегистрированы Минюстом России 9 августа 2001 г. № 2862.</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lastRenderedPageBreak/>
        <w:t xml:space="preserve">2. </w:t>
      </w:r>
      <w:hyperlink r:id="rId127" w:tooltip="ПБ 10-382-00 " w:history="1">
        <w:r w:rsidRPr="00672F85">
          <w:rPr>
            <w:rFonts w:ascii="Times New Roman" w:eastAsia="Times New Roman" w:hAnsi="Times New Roman" w:cs="Times New Roman"/>
            <w:color w:val="0000FF"/>
            <w:sz w:val="24"/>
            <w:szCs w:val="24"/>
            <w:u w:val="single"/>
            <w:lang w:eastAsia="ru-RU"/>
          </w:rPr>
          <w:t>ПБ 10-382-00</w:t>
        </w:r>
      </w:hyperlink>
      <w:r w:rsidRPr="00672F85">
        <w:rPr>
          <w:rFonts w:ascii="Times New Roman" w:eastAsia="Times New Roman" w:hAnsi="Times New Roman" w:cs="Times New Roman"/>
          <w:sz w:val="24"/>
          <w:szCs w:val="24"/>
          <w:lang w:eastAsia="ru-RU"/>
        </w:rPr>
        <w:t xml:space="preserve"> "Правила устройства и безопасной эксплуатации грузоподъемных кранов". Утверждены постановлением Госгортехнадзора России от 31.12.99 № 98. В государственной регистрации не нуждаются согласно письму Минюста России от 17.08.2000 № 6884-ЭР.</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3. </w:t>
      </w:r>
      <w:hyperlink r:id="rId128" w:tooltip="ПБ 13-407-01 " w:history="1">
        <w:r w:rsidRPr="00672F85">
          <w:rPr>
            <w:rFonts w:ascii="Times New Roman" w:eastAsia="Times New Roman" w:hAnsi="Times New Roman" w:cs="Times New Roman"/>
            <w:color w:val="0000FF"/>
            <w:sz w:val="24"/>
            <w:szCs w:val="24"/>
            <w:u w:val="single"/>
            <w:lang w:eastAsia="ru-RU"/>
          </w:rPr>
          <w:t>ПБ 13-407-01</w:t>
        </w:r>
      </w:hyperlink>
      <w:r w:rsidRPr="00672F85">
        <w:rPr>
          <w:rFonts w:ascii="Times New Roman" w:eastAsia="Times New Roman" w:hAnsi="Times New Roman" w:cs="Times New Roman"/>
          <w:sz w:val="24"/>
          <w:szCs w:val="24"/>
          <w:lang w:eastAsia="ru-RU"/>
        </w:rPr>
        <w:t xml:space="preserve"> "Единые правила безопасности при взрывных работах". Утверждены постановлением Госгортехнадзора России от 30.01.01 № 3. Зарегистрированы Минюстом России 7.06.01 № 2743.</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4. </w:t>
      </w:r>
      <w:hyperlink r:id="rId129" w:tooltip="ПБ 03-428-02 " w:history="1">
        <w:r w:rsidRPr="00672F85">
          <w:rPr>
            <w:rFonts w:ascii="Times New Roman" w:eastAsia="Times New Roman" w:hAnsi="Times New Roman" w:cs="Times New Roman"/>
            <w:color w:val="0000FF"/>
            <w:sz w:val="24"/>
            <w:szCs w:val="24"/>
            <w:u w:val="single"/>
            <w:lang w:eastAsia="ru-RU"/>
          </w:rPr>
          <w:t>ПБ 03-428-02</w:t>
        </w:r>
      </w:hyperlink>
      <w:r w:rsidRPr="00672F85">
        <w:rPr>
          <w:rFonts w:ascii="Times New Roman" w:eastAsia="Times New Roman" w:hAnsi="Times New Roman" w:cs="Times New Roman"/>
          <w:sz w:val="24"/>
          <w:szCs w:val="24"/>
          <w:lang w:eastAsia="ru-RU"/>
        </w:rPr>
        <w:t xml:space="preserve"> "Правила безопасности при строительстве подземных сооружений". Утверждены постановлением Госгортехнадзора России от 01.11.01 № 49. В государственной регистрации не нуждаются согласно письму Минюста России от 24.12.2001 № 12467ЮД.</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xml:space="preserve">5. </w:t>
      </w:r>
      <w:hyperlink r:id="rId130" w:tooltip="ППБ 01-93* " w:history="1">
        <w:r w:rsidRPr="00672F85">
          <w:rPr>
            <w:rFonts w:ascii="Times New Roman" w:eastAsia="Times New Roman" w:hAnsi="Times New Roman" w:cs="Times New Roman"/>
            <w:color w:val="0000FF"/>
            <w:sz w:val="24"/>
            <w:szCs w:val="24"/>
            <w:u w:val="single"/>
            <w:lang w:eastAsia="ru-RU"/>
          </w:rPr>
          <w:t>ППБ 01-93*</w:t>
        </w:r>
      </w:hyperlink>
      <w:r w:rsidRPr="00672F85">
        <w:rPr>
          <w:rFonts w:ascii="Times New Roman" w:eastAsia="Times New Roman" w:hAnsi="Times New Roman" w:cs="Times New Roman"/>
          <w:sz w:val="24"/>
          <w:szCs w:val="24"/>
          <w:lang w:eastAsia="ru-RU"/>
        </w:rPr>
        <w:t xml:space="preserve"> "Правила пожарной безопасности в Российской Федерации." Утверждены МВД России 14 декабря 1993 г. № 536 с изм. и доп. Зарегистрированы Минюстом России 27.12.93 № 445.</w:t>
      </w:r>
    </w:p>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6. ПОТ РМ-010-2000 "Межотраслевые правила по охране труда при производстве асбеста и асбестосодержащих материалов и изделий". Утверждены постановлением Минтруда России от 31 января 2000 г. № 10. В государственной регистрации не нуждаются (письмо Минюста России от 22 марта 2000 г. № 2029-ЭР).</w:t>
      </w:r>
    </w:p>
    <w:p w:rsidR="00672F85" w:rsidRPr="00672F85" w:rsidRDefault="00672F85" w:rsidP="00672F85">
      <w:pPr>
        <w:keepNext/>
        <w:spacing w:before="120" w:after="120" w:line="240" w:lineRule="auto"/>
        <w:jc w:val="center"/>
        <w:outlineLvl w:val="0"/>
        <w:rPr>
          <w:rFonts w:ascii="Times New Roman" w:eastAsia="Times New Roman" w:hAnsi="Times New Roman" w:cs="Times New Roman"/>
          <w:b/>
          <w:bCs/>
          <w:kern w:val="32"/>
          <w:sz w:val="24"/>
          <w:szCs w:val="32"/>
          <w:lang w:eastAsia="ru-RU"/>
        </w:rPr>
      </w:pPr>
      <w:bookmarkStart w:id="75" w:name="i767805"/>
      <w:bookmarkEnd w:id="75"/>
      <w:r w:rsidRPr="00672F85">
        <w:rPr>
          <w:rFonts w:ascii="Times New Roman" w:eastAsia="Times New Roman" w:hAnsi="Times New Roman" w:cs="Times New Roman"/>
          <w:kern w:val="32"/>
          <w:sz w:val="20"/>
          <w:szCs w:val="32"/>
          <w:lang w:eastAsia="ru-RU"/>
        </w:rPr>
        <w:t>ИНФОРМАЦИОННО-СПРАВОЧНОЕ ПРИЛОЖЕНИЕ</w:t>
      </w:r>
    </w:p>
    <w:p w:rsidR="00672F85" w:rsidRPr="00672F85" w:rsidRDefault="00672F85" w:rsidP="00672F85">
      <w:pPr>
        <w:spacing w:before="120" w:after="120" w:line="240" w:lineRule="auto"/>
        <w:jc w:val="center"/>
        <w:rPr>
          <w:rFonts w:ascii="Times New Roman" w:eastAsia="Times New Roman" w:hAnsi="Times New Roman" w:cs="Times New Roman"/>
          <w:b/>
          <w:bCs/>
          <w:sz w:val="24"/>
          <w:szCs w:val="24"/>
          <w:lang w:eastAsia="ru-RU"/>
        </w:rPr>
      </w:pPr>
      <w:r w:rsidRPr="00672F85">
        <w:rPr>
          <w:rFonts w:ascii="Times New Roman" w:eastAsia="Times New Roman" w:hAnsi="Times New Roman" w:cs="Times New Roman"/>
          <w:b/>
          <w:bCs/>
          <w:sz w:val="24"/>
          <w:szCs w:val="24"/>
          <w:lang w:eastAsia="ru-RU"/>
        </w:rPr>
        <w:t>НАИМЕНОВАНИЕ НОРМАТИВНЫХ ДОКУМЕНТОВ И ИНФОРМАЦИОННЫХ МАТЕРИАЛОВ, ВЗАИМОСВЯЗАННЫХ С НАСТОЯЩИМИ НОРМАМИ И ПРАВИЛАМИ</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7"/>
        <w:gridCol w:w="1399"/>
        <w:gridCol w:w="3277"/>
        <w:gridCol w:w="2454"/>
        <w:gridCol w:w="1914"/>
      </w:tblGrid>
      <w:tr w:rsidR="00672F85" w:rsidRPr="00672F85">
        <w:trPr>
          <w:jc w:val="center"/>
        </w:trPr>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 xml:space="preserve">№ </w:t>
            </w:r>
            <w:r w:rsidRPr="00672F85">
              <w:rPr>
                <w:rFonts w:ascii="Times New Roman" w:eastAsia="Times New Roman" w:hAnsi="Times New Roman" w:cs="Times New Roman"/>
                <w:sz w:val="20"/>
                <w:szCs w:val="24"/>
                <w:lang w:eastAsia="ru-RU"/>
              </w:rPr>
              <w:br/>
              <w:t>п.п</w:t>
            </w:r>
          </w:p>
        </w:tc>
        <w:tc>
          <w:tcPr>
            <w:tcW w:w="731"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 xml:space="preserve">Пункты </w:t>
            </w:r>
            <w:r w:rsidRPr="00672F85">
              <w:rPr>
                <w:rFonts w:ascii="Times New Roman" w:eastAsia="Times New Roman" w:hAnsi="Times New Roman" w:cs="Times New Roman"/>
                <w:sz w:val="20"/>
                <w:szCs w:val="24"/>
                <w:lang w:eastAsia="ru-RU"/>
              </w:rPr>
              <w:br/>
              <w:t xml:space="preserve">СНиП </w:t>
            </w:r>
            <w:r w:rsidRPr="00672F85">
              <w:rPr>
                <w:rFonts w:ascii="Times New Roman" w:eastAsia="Times New Roman" w:hAnsi="Times New Roman" w:cs="Times New Roman"/>
                <w:sz w:val="20"/>
                <w:szCs w:val="24"/>
                <w:lang w:eastAsia="ru-RU"/>
              </w:rPr>
              <w:br/>
              <w:t>12-04-2002</w:t>
            </w:r>
          </w:p>
        </w:tc>
        <w:tc>
          <w:tcPr>
            <w:tcW w:w="171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Наименование нормативного акта</w:t>
            </w:r>
          </w:p>
        </w:tc>
        <w:tc>
          <w:tcPr>
            <w:tcW w:w="128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 xml:space="preserve">Наименование органа, </w:t>
            </w:r>
            <w:r w:rsidRPr="00672F85">
              <w:rPr>
                <w:rFonts w:ascii="Times New Roman" w:eastAsia="Times New Roman" w:hAnsi="Times New Roman" w:cs="Times New Roman"/>
                <w:sz w:val="20"/>
                <w:szCs w:val="24"/>
                <w:lang w:eastAsia="ru-RU"/>
              </w:rPr>
              <w:br/>
              <w:t xml:space="preserve">нормативный акт, </w:t>
            </w:r>
            <w:r w:rsidRPr="00672F85">
              <w:rPr>
                <w:rFonts w:ascii="Times New Roman" w:eastAsia="Times New Roman" w:hAnsi="Times New Roman" w:cs="Times New Roman"/>
                <w:sz w:val="20"/>
                <w:szCs w:val="24"/>
                <w:lang w:eastAsia="ru-RU"/>
              </w:rPr>
              <w:br/>
              <w:t>дата утверждения</w:t>
            </w:r>
          </w:p>
        </w:tc>
        <w:tc>
          <w:tcPr>
            <w:tcW w:w="1000"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Официальный издатель документа</w:t>
            </w:r>
          </w:p>
        </w:tc>
      </w:tr>
      <w:tr w:rsidR="00672F85" w:rsidRPr="00672F85">
        <w:trPr>
          <w:jc w:val="center"/>
        </w:trPr>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1</w:t>
            </w:r>
          </w:p>
        </w:tc>
        <w:tc>
          <w:tcPr>
            <w:tcW w:w="731"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3.2</w:t>
            </w:r>
          </w:p>
        </w:tc>
        <w:tc>
          <w:tcPr>
            <w:tcW w:w="171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tc>
        <w:tc>
          <w:tcPr>
            <w:tcW w:w="128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Госстрой России, постановление от 17.09.02 № 122, зарегистрирован в Минюсте России</w:t>
            </w:r>
          </w:p>
        </w:tc>
        <w:tc>
          <w:tcPr>
            <w:tcW w:w="1000"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ГУП ЦПП</w:t>
            </w:r>
          </w:p>
        </w:tc>
      </w:tr>
      <w:tr w:rsidR="00672F85" w:rsidRPr="00672F85">
        <w:trPr>
          <w:jc w:val="center"/>
        </w:trPr>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2</w:t>
            </w:r>
          </w:p>
        </w:tc>
        <w:tc>
          <w:tcPr>
            <w:tcW w:w="731"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 xml:space="preserve">5.2.2 </w:t>
            </w:r>
            <w:r w:rsidRPr="00672F85">
              <w:rPr>
                <w:rFonts w:ascii="Times New Roman" w:eastAsia="Times New Roman" w:hAnsi="Times New Roman" w:cs="Times New Roman"/>
                <w:sz w:val="20"/>
                <w:szCs w:val="24"/>
                <w:lang w:eastAsia="ru-RU"/>
              </w:rPr>
              <w:br/>
              <w:t>7.2.14</w:t>
            </w:r>
          </w:p>
        </w:tc>
        <w:tc>
          <w:tcPr>
            <w:tcW w:w="171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hyperlink r:id="rId131" w:tooltip="ГОСТ 23407-78" w:history="1">
              <w:r w:rsidRPr="00672F85">
                <w:rPr>
                  <w:rFonts w:ascii="Times New Roman" w:eastAsia="Times New Roman" w:hAnsi="Times New Roman" w:cs="Times New Roman"/>
                  <w:color w:val="0000FF"/>
                  <w:sz w:val="20"/>
                  <w:szCs w:val="24"/>
                  <w:u w:val="single"/>
                  <w:lang w:eastAsia="ru-RU"/>
                </w:rPr>
                <w:t>ГОСТ 23407-78</w:t>
              </w:r>
            </w:hyperlink>
            <w:r w:rsidRPr="00672F85">
              <w:rPr>
                <w:rFonts w:ascii="Times New Roman" w:eastAsia="Times New Roman" w:hAnsi="Times New Roman" w:cs="Times New Roman"/>
                <w:sz w:val="20"/>
                <w:szCs w:val="24"/>
                <w:lang w:eastAsia="ru-RU"/>
              </w:rPr>
              <w:t xml:space="preserve"> «Ограждения инвентарные строительных площадок и участков производства строительно-монтажных работ. Технические условия»</w:t>
            </w:r>
          </w:p>
        </w:tc>
        <w:tc>
          <w:tcPr>
            <w:tcW w:w="128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Госстрой России, постановление от 13.12.78 № 232</w:t>
            </w:r>
          </w:p>
        </w:tc>
        <w:tc>
          <w:tcPr>
            <w:tcW w:w="1000"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ГУП ЦПП</w:t>
            </w:r>
          </w:p>
        </w:tc>
      </w:tr>
      <w:tr w:rsidR="00672F85" w:rsidRPr="00672F85">
        <w:trPr>
          <w:jc w:val="center"/>
        </w:trPr>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3</w:t>
            </w:r>
          </w:p>
        </w:tc>
        <w:tc>
          <w:tcPr>
            <w:tcW w:w="731"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5.4.1</w:t>
            </w:r>
          </w:p>
        </w:tc>
        <w:tc>
          <w:tcPr>
            <w:tcW w:w="171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hyperlink r:id="rId132" w:tooltip="ПБ 06-07-92" w:history="1">
              <w:r w:rsidRPr="00672F85">
                <w:rPr>
                  <w:rFonts w:ascii="Times New Roman" w:eastAsia="Times New Roman" w:hAnsi="Times New Roman" w:cs="Times New Roman"/>
                  <w:color w:val="0000FF"/>
                  <w:sz w:val="20"/>
                  <w:szCs w:val="24"/>
                  <w:u w:val="single"/>
                  <w:lang w:eastAsia="ru-RU"/>
                </w:rPr>
                <w:t>ПБ 06-07-92</w:t>
              </w:r>
            </w:hyperlink>
            <w:r w:rsidRPr="00672F85">
              <w:rPr>
                <w:rFonts w:ascii="Times New Roman" w:eastAsia="Times New Roman" w:hAnsi="Times New Roman" w:cs="Times New Roman"/>
                <w:sz w:val="20"/>
                <w:szCs w:val="24"/>
                <w:lang w:eastAsia="ru-RU"/>
              </w:rPr>
              <w:t xml:space="preserve"> «Единые правила безопасности при разработке месторождений полезных ископаемых открытым способом»</w:t>
            </w:r>
          </w:p>
        </w:tc>
        <w:tc>
          <w:tcPr>
            <w:tcW w:w="128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Госгортехнадзор России, постановление от 21.07.92 № 20 (в редакции постановления от 31.10.97 № 39)</w:t>
            </w:r>
          </w:p>
        </w:tc>
        <w:tc>
          <w:tcPr>
            <w:tcW w:w="1000"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ГУП НТЦ Госгортехнадзора России</w:t>
            </w:r>
          </w:p>
        </w:tc>
      </w:tr>
      <w:tr w:rsidR="00672F85" w:rsidRPr="00672F85">
        <w:trPr>
          <w:jc w:val="center"/>
        </w:trPr>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4</w:t>
            </w:r>
          </w:p>
        </w:tc>
        <w:tc>
          <w:tcPr>
            <w:tcW w:w="731"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5.4.6</w:t>
            </w:r>
          </w:p>
        </w:tc>
        <w:tc>
          <w:tcPr>
            <w:tcW w:w="171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hyperlink r:id="rId133" w:tooltip="ГОСТ Р 12.3.048-2002" w:history="1">
              <w:r w:rsidRPr="00672F85">
                <w:rPr>
                  <w:rFonts w:ascii="Times New Roman" w:eastAsia="Times New Roman" w:hAnsi="Times New Roman" w:cs="Times New Roman"/>
                  <w:color w:val="0000FF"/>
                  <w:sz w:val="20"/>
                  <w:szCs w:val="24"/>
                  <w:u w:val="single"/>
                  <w:lang w:eastAsia="ru-RU"/>
                </w:rPr>
                <w:t>ГОСТ Р 12.3.048-2002</w:t>
              </w:r>
            </w:hyperlink>
            <w:r w:rsidRPr="00672F85">
              <w:rPr>
                <w:rFonts w:ascii="Times New Roman" w:eastAsia="Times New Roman" w:hAnsi="Times New Roman" w:cs="Times New Roman"/>
                <w:sz w:val="20"/>
                <w:szCs w:val="24"/>
                <w:lang w:eastAsia="ru-RU"/>
              </w:rPr>
              <w:t xml:space="preserve"> «ССБТ. Производство земляных работ способом гидромеханизации. Требования безопасности»</w:t>
            </w:r>
          </w:p>
        </w:tc>
        <w:tc>
          <w:tcPr>
            <w:tcW w:w="128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Госстрой России, постановление от 21.01.02 № 5</w:t>
            </w:r>
          </w:p>
        </w:tc>
        <w:tc>
          <w:tcPr>
            <w:tcW w:w="1000"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ГУП ЦПП</w:t>
            </w:r>
          </w:p>
        </w:tc>
      </w:tr>
      <w:tr w:rsidR="00672F85" w:rsidRPr="00672F85">
        <w:trPr>
          <w:jc w:val="center"/>
        </w:trPr>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5</w:t>
            </w:r>
          </w:p>
        </w:tc>
        <w:tc>
          <w:tcPr>
            <w:tcW w:w="731"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7.3.4</w:t>
            </w:r>
          </w:p>
        </w:tc>
        <w:tc>
          <w:tcPr>
            <w:tcW w:w="171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ГОСТ 21807-78 «Бункеры (бадьи) переносные вместимостью до 2 м</w:t>
            </w:r>
            <w:r w:rsidRPr="00672F85">
              <w:rPr>
                <w:rFonts w:ascii="Times New Roman" w:eastAsia="Times New Roman" w:hAnsi="Times New Roman" w:cs="Times New Roman"/>
                <w:sz w:val="20"/>
                <w:szCs w:val="24"/>
                <w:vertAlign w:val="superscript"/>
                <w:lang w:eastAsia="ru-RU"/>
              </w:rPr>
              <w:t>3</w:t>
            </w:r>
            <w:r w:rsidRPr="00672F85">
              <w:rPr>
                <w:rFonts w:ascii="Times New Roman" w:eastAsia="Times New Roman" w:hAnsi="Times New Roman" w:cs="Times New Roman"/>
                <w:sz w:val="20"/>
                <w:szCs w:val="24"/>
                <w:lang w:eastAsia="ru-RU"/>
              </w:rPr>
              <w:t xml:space="preserve"> для бетонной смеси. Общие технические условия»</w:t>
            </w:r>
          </w:p>
        </w:tc>
        <w:tc>
          <w:tcPr>
            <w:tcW w:w="128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Госстрой России, постановление от 28.04.76 № 59</w:t>
            </w:r>
          </w:p>
        </w:tc>
        <w:tc>
          <w:tcPr>
            <w:tcW w:w="1000"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ГУП ЦПП</w:t>
            </w:r>
          </w:p>
        </w:tc>
      </w:tr>
      <w:tr w:rsidR="00672F85" w:rsidRPr="00672F85">
        <w:trPr>
          <w:jc w:val="center"/>
        </w:trPr>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6</w:t>
            </w:r>
          </w:p>
        </w:tc>
        <w:tc>
          <w:tcPr>
            <w:tcW w:w="731"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 xml:space="preserve">7.3.17 </w:t>
            </w:r>
            <w:r w:rsidRPr="00672F85">
              <w:rPr>
                <w:rFonts w:ascii="Times New Roman" w:eastAsia="Times New Roman" w:hAnsi="Times New Roman" w:cs="Times New Roman"/>
                <w:sz w:val="20"/>
                <w:szCs w:val="24"/>
                <w:lang w:eastAsia="ru-RU"/>
              </w:rPr>
              <w:br/>
              <w:t xml:space="preserve">16.1.3 </w:t>
            </w:r>
            <w:r w:rsidRPr="00672F85">
              <w:rPr>
                <w:rFonts w:ascii="Times New Roman" w:eastAsia="Times New Roman" w:hAnsi="Times New Roman" w:cs="Times New Roman"/>
                <w:sz w:val="20"/>
                <w:szCs w:val="24"/>
                <w:lang w:eastAsia="ru-RU"/>
              </w:rPr>
              <w:br/>
              <w:t>16.4.1</w:t>
            </w:r>
          </w:p>
        </w:tc>
        <w:tc>
          <w:tcPr>
            <w:tcW w:w="171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hyperlink r:id="rId134" w:tooltip="ПОТ РМ-016-2001" w:history="1">
              <w:r w:rsidRPr="00672F85">
                <w:rPr>
                  <w:rFonts w:ascii="Times New Roman" w:eastAsia="Times New Roman" w:hAnsi="Times New Roman" w:cs="Times New Roman"/>
                  <w:color w:val="0000FF"/>
                  <w:sz w:val="20"/>
                  <w:szCs w:val="24"/>
                  <w:u w:val="single"/>
                  <w:lang w:eastAsia="ru-RU"/>
                </w:rPr>
                <w:t>ПОТ РМ-016-2001</w:t>
              </w:r>
            </w:hyperlink>
            <w:r w:rsidRPr="00672F85">
              <w:rPr>
                <w:rFonts w:ascii="Times New Roman" w:eastAsia="Times New Roman" w:hAnsi="Times New Roman" w:cs="Times New Roman"/>
                <w:sz w:val="20"/>
                <w:szCs w:val="24"/>
                <w:lang w:eastAsia="ru-RU"/>
              </w:rPr>
              <w:t>/РД 153-34.0-03.150-00 «Межотраслевые правила по охране труда (правила безопасности) при эксплуатации элкутроустановок»</w:t>
            </w:r>
          </w:p>
        </w:tc>
        <w:tc>
          <w:tcPr>
            <w:tcW w:w="128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Минтруд России, постановление от 05.01.01 № 3</w:t>
            </w:r>
          </w:p>
        </w:tc>
        <w:tc>
          <w:tcPr>
            <w:tcW w:w="1000"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НЦ ЭНАС</w:t>
            </w:r>
          </w:p>
        </w:tc>
      </w:tr>
      <w:tr w:rsidR="00672F85" w:rsidRPr="00672F85">
        <w:trPr>
          <w:jc w:val="center"/>
        </w:trPr>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7</w:t>
            </w:r>
          </w:p>
        </w:tc>
        <w:tc>
          <w:tcPr>
            <w:tcW w:w="731"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10.1.3</w:t>
            </w:r>
          </w:p>
        </w:tc>
        <w:tc>
          <w:tcPr>
            <w:tcW w:w="171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hyperlink r:id="rId135" w:tooltip="ПОТ РМ-017-2001 " w:history="1">
              <w:r w:rsidRPr="00672F85">
                <w:rPr>
                  <w:rFonts w:ascii="Times New Roman" w:eastAsia="Times New Roman" w:hAnsi="Times New Roman" w:cs="Times New Roman"/>
                  <w:color w:val="0000FF"/>
                  <w:sz w:val="20"/>
                  <w:szCs w:val="24"/>
                  <w:u w:val="single"/>
                  <w:lang w:eastAsia="ru-RU"/>
                </w:rPr>
                <w:t>ПОТ РМ-017-2001</w:t>
              </w:r>
            </w:hyperlink>
            <w:r w:rsidRPr="00672F85">
              <w:rPr>
                <w:rFonts w:ascii="Times New Roman" w:eastAsia="Times New Roman" w:hAnsi="Times New Roman" w:cs="Times New Roman"/>
                <w:sz w:val="20"/>
                <w:szCs w:val="24"/>
                <w:lang w:eastAsia="ru-RU"/>
              </w:rPr>
              <w:t xml:space="preserve"> «Межотраслевые правила по охране труда при окрасочных </w:t>
            </w:r>
            <w:r w:rsidRPr="00672F85">
              <w:rPr>
                <w:rFonts w:ascii="Times New Roman" w:eastAsia="Times New Roman" w:hAnsi="Times New Roman" w:cs="Times New Roman"/>
                <w:sz w:val="20"/>
                <w:szCs w:val="24"/>
                <w:lang w:eastAsia="ru-RU"/>
              </w:rPr>
              <w:lastRenderedPageBreak/>
              <w:t>работах»</w:t>
            </w:r>
          </w:p>
        </w:tc>
        <w:tc>
          <w:tcPr>
            <w:tcW w:w="128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lastRenderedPageBreak/>
              <w:t>Минтруд России, постановление от 10.05.01 № 37</w:t>
            </w:r>
          </w:p>
        </w:tc>
        <w:tc>
          <w:tcPr>
            <w:tcW w:w="1000"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УПЦ «Талант»</w:t>
            </w:r>
          </w:p>
        </w:tc>
      </w:tr>
      <w:tr w:rsidR="00672F85" w:rsidRPr="00672F85">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lastRenderedPageBreak/>
              <w:t>8</w:t>
            </w:r>
          </w:p>
        </w:tc>
        <w:tc>
          <w:tcPr>
            <w:tcW w:w="731" w:type="pct"/>
            <w:vMerge w:val="restar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11.3</w:t>
            </w:r>
          </w:p>
        </w:tc>
        <w:tc>
          <w:tcPr>
            <w:tcW w:w="1712" w:type="pct"/>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ПОТ РМ-001-97 «Правила по охране труда в лесозаготовительном, деревообрабатывающем производствах и при проведении лесозаготовительных работ»</w:t>
            </w:r>
          </w:p>
        </w:tc>
        <w:tc>
          <w:tcPr>
            <w:tcW w:w="1282" w:type="pct"/>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Минтруд России, постановление от 21.03.97 № 15</w:t>
            </w:r>
          </w:p>
        </w:tc>
        <w:tc>
          <w:tcPr>
            <w:tcW w:w="1000" w:type="pct"/>
            <w:tcBorders>
              <w:top w:val="single" w:sz="4" w:space="0" w:color="auto"/>
              <w:left w:val="single" w:sz="4" w:space="0" w:color="auto"/>
              <w:bottom w:val="nil"/>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УПЦ «Талант»</w:t>
            </w:r>
          </w:p>
        </w:tc>
      </w:tr>
      <w:tr w:rsidR="00672F85" w:rsidRPr="00672F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F85" w:rsidRPr="00672F85" w:rsidRDefault="00672F85" w:rsidP="00672F8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F85" w:rsidRPr="00672F85" w:rsidRDefault="00672F85" w:rsidP="00672F85">
            <w:pPr>
              <w:spacing w:after="0" w:line="240" w:lineRule="auto"/>
              <w:rPr>
                <w:rFonts w:ascii="Times New Roman" w:eastAsia="Times New Roman" w:hAnsi="Times New Roman" w:cs="Times New Roman"/>
                <w:sz w:val="24"/>
                <w:szCs w:val="24"/>
                <w:lang w:eastAsia="ru-RU"/>
              </w:rPr>
            </w:pPr>
          </w:p>
        </w:tc>
        <w:tc>
          <w:tcPr>
            <w:tcW w:w="1712" w:type="pct"/>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ПОТ РМ-004-97 «Правила по охране труда при использовании химических веществ»</w:t>
            </w:r>
          </w:p>
        </w:tc>
        <w:tc>
          <w:tcPr>
            <w:tcW w:w="1282" w:type="pct"/>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Минтруд России, постановление от 17.09.97 № 44</w:t>
            </w:r>
          </w:p>
        </w:tc>
        <w:tc>
          <w:tcPr>
            <w:tcW w:w="1000" w:type="pct"/>
            <w:tcBorders>
              <w:top w:val="nil"/>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tc>
      </w:tr>
      <w:tr w:rsidR="00672F85" w:rsidRPr="00672F85">
        <w:trPr>
          <w:jc w:val="center"/>
        </w:trPr>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9</w:t>
            </w:r>
          </w:p>
        </w:tc>
        <w:tc>
          <w:tcPr>
            <w:tcW w:w="731"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12.1.5</w:t>
            </w:r>
          </w:p>
        </w:tc>
        <w:tc>
          <w:tcPr>
            <w:tcW w:w="171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hyperlink r:id="rId136" w:tooltip="ГОСТ 12.3.016-87 " w:history="1">
              <w:r w:rsidRPr="00672F85">
                <w:rPr>
                  <w:rFonts w:ascii="Times New Roman" w:eastAsia="Times New Roman" w:hAnsi="Times New Roman" w:cs="Times New Roman"/>
                  <w:color w:val="0000FF"/>
                  <w:sz w:val="20"/>
                  <w:szCs w:val="24"/>
                  <w:u w:val="single"/>
                  <w:lang w:eastAsia="ru-RU"/>
                </w:rPr>
                <w:t>ГОСТ 12.3.016-87</w:t>
              </w:r>
            </w:hyperlink>
            <w:r w:rsidRPr="00672F85">
              <w:rPr>
                <w:rFonts w:ascii="Times New Roman" w:eastAsia="Times New Roman" w:hAnsi="Times New Roman" w:cs="Times New Roman"/>
                <w:sz w:val="20"/>
                <w:szCs w:val="24"/>
                <w:lang w:eastAsia="ru-RU"/>
              </w:rPr>
              <w:t xml:space="preserve"> «ССБТ. Строительство. Работы антикоррозионные. Требования безопасности»</w:t>
            </w:r>
          </w:p>
        </w:tc>
        <w:tc>
          <w:tcPr>
            <w:tcW w:w="128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Госстрой России, постановление от 27.01.87 № 16</w:t>
            </w:r>
          </w:p>
        </w:tc>
        <w:tc>
          <w:tcPr>
            <w:tcW w:w="1000"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ГУП ЦПП</w:t>
            </w:r>
          </w:p>
        </w:tc>
      </w:tr>
      <w:tr w:rsidR="00672F85" w:rsidRPr="00672F85">
        <w:trPr>
          <w:jc w:val="center"/>
        </w:trPr>
        <w:tc>
          <w:tcPr>
            <w:tcW w:w="0" w:type="auto"/>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10</w:t>
            </w:r>
          </w:p>
        </w:tc>
        <w:tc>
          <w:tcPr>
            <w:tcW w:w="731"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center"/>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15.1.3</w:t>
            </w:r>
          </w:p>
        </w:tc>
        <w:tc>
          <w:tcPr>
            <w:tcW w:w="171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hyperlink r:id="rId137" w:tooltip="ПБ 10-115-96" w:history="1">
              <w:r w:rsidRPr="00672F85">
                <w:rPr>
                  <w:rFonts w:ascii="Times New Roman" w:eastAsia="Times New Roman" w:hAnsi="Times New Roman" w:cs="Times New Roman"/>
                  <w:color w:val="0000FF"/>
                  <w:sz w:val="20"/>
                  <w:szCs w:val="24"/>
                  <w:u w:val="single"/>
                  <w:lang w:eastAsia="ru-RU"/>
                </w:rPr>
                <w:t>ПБ 10-115-96</w:t>
              </w:r>
            </w:hyperlink>
            <w:r w:rsidRPr="00672F85">
              <w:rPr>
                <w:rFonts w:ascii="Times New Roman" w:eastAsia="Times New Roman" w:hAnsi="Times New Roman" w:cs="Times New Roman"/>
                <w:sz w:val="20"/>
                <w:szCs w:val="24"/>
                <w:lang w:eastAsia="ru-RU"/>
              </w:rPr>
              <w:t xml:space="preserve"> «Правила устройства и безопасной эксплуатации сосудов, работающих под давлением»</w:t>
            </w:r>
          </w:p>
        </w:tc>
        <w:tc>
          <w:tcPr>
            <w:tcW w:w="1282"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Госгортехнадзор России, постановление от 18.04.95 № 20</w:t>
            </w:r>
          </w:p>
        </w:tc>
        <w:tc>
          <w:tcPr>
            <w:tcW w:w="1000" w:type="pct"/>
            <w:tcBorders>
              <w:top w:val="single" w:sz="4" w:space="0" w:color="auto"/>
              <w:left w:val="single" w:sz="4" w:space="0" w:color="auto"/>
              <w:bottom w:val="single" w:sz="4" w:space="0" w:color="auto"/>
              <w:right w:val="single" w:sz="4" w:space="0" w:color="auto"/>
            </w:tcBorders>
            <w:hideMark/>
          </w:tcPr>
          <w:p w:rsidR="00672F85" w:rsidRPr="00672F85" w:rsidRDefault="00672F85" w:rsidP="00672F85">
            <w:pPr>
              <w:spacing w:after="0" w:line="240" w:lineRule="auto"/>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0"/>
                <w:szCs w:val="24"/>
                <w:lang w:eastAsia="ru-RU"/>
              </w:rPr>
              <w:t>ГУП НТЦ Госгортехнадзора России</w:t>
            </w:r>
          </w:p>
        </w:tc>
      </w:tr>
    </w:tbl>
    <w:p w:rsidR="00672F85" w:rsidRPr="00672F85" w:rsidRDefault="00672F85" w:rsidP="00672F85">
      <w:pPr>
        <w:spacing w:after="0" w:line="240" w:lineRule="auto"/>
        <w:ind w:firstLine="284"/>
        <w:jc w:val="both"/>
        <w:rPr>
          <w:rFonts w:ascii="Times New Roman" w:eastAsia="Times New Roman" w:hAnsi="Times New Roman" w:cs="Times New Roman"/>
          <w:sz w:val="24"/>
          <w:szCs w:val="24"/>
          <w:lang w:eastAsia="ru-RU"/>
        </w:rPr>
      </w:pPr>
      <w:r w:rsidRPr="00672F85">
        <w:rPr>
          <w:rFonts w:ascii="Times New Roman" w:eastAsia="Times New Roman" w:hAnsi="Times New Roman" w:cs="Times New Roman"/>
          <w:sz w:val="24"/>
          <w:szCs w:val="24"/>
          <w:lang w:eastAsia="ru-RU"/>
        </w:rPr>
        <w:t> </w:t>
      </w:r>
    </w:p>
    <w:p w:rsidR="001928C2" w:rsidRDefault="001928C2">
      <w:bookmarkStart w:id="76" w:name="_GoBack"/>
      <w:bookmarkEnd w:id="76"/>
    </w:p>
    <w:sectPr w:rsidR="00192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85"/>
    <w:rsid w:val="00001B2F"/>
    <w:rsid w:val="00002DDF"/>
    <w:rsid w:val="00003C05"/>
    <w:rsid w:val="0001031A"/>
    <w:rsid w:val="00011EAA"/>
    <w:rsid w:val="00012C31"/>
    <w:rsid w:val="0001350F"/>
    <w:rsid w:val="0001410A"/>
    <w:rsid w:val="00017116"/>
    <w:rsid w:val="0002034F"/>
    <w:rsid w:val="0002357F"/>
    <w:rsid w:val="0002633A"/>
    <w:rsid w:val="000323D0"/>
    <w:rsid w:val="000356A4"/>
    <w:rsid w:val="0003616C"/>
    <w:rsid w:val="000361BB"/>
    <w:rsid w:val="00040544"/>
    <w:rsid w:val="00041FD7"/>
    <w:rsid w:val="00042D29"/>
    <w:rsid w:val="000440C5"/>
    <w:rsid w:val="00044ACF"/>
    <w:rsid w:val="0004642C"/>
    <w:rsid w:val="00050179"/>
    <w:rsid w:val="00051CCC"/>
    <w:rsid w:val="00055496"/>
    <w:rsid w:val="000559AD"/>
    <w:rsid w:val="000612AA"/>
    <w:rsid w:val="00061C04"/>
    <w:rsid w:val="00066E7A"/>
    <w:rsid w:val="0007426F"/>
    <w:rsid w:val="00083739"/>
    <w:rsid w:val="00086CF0"/>
    <w:rsid w:val="000943D8"/>
    <w:rsid w:val="00096B31"/>
    <w:rsid w:val="000A30DE"/>
    <w:rsid w:val="000A6D0C"/>
    <w:rsid w:val="000B00D1"/>
    <w:rsid w:val="000B0EEE"/>
    <w:rsid w:val="000B10C1"/>
    <w:rsid w:val="000B309F"/>
    <w:rsid w:val="000B6198"/>
    <w:rsid w:val="000B71E3"/>
    <w:rsid w:val="000C16A8"/>
    <w:rsid w:val="000D03D0"/>
    <w:rsid w:val="000D35DC"/>
    <w:rsid w:val="000D3E15"/>
    <w:rsid w:val="000D4E59"/>
    <w:rsid w:val="000E1D00"/>
    <w:rsid w:val="000E3915"/>
    <w:rsid w:val="000F17CD"/>
    <w:rsid w:val="000F2C1E"/>
    <w:rsid w:val="000F3E5C"/>
    <w:rsid w:val="000F5AE7"/>
    <w:rsid w:val="000F6756"/>
    <w:rsid w:val="001036BB"/>
    <w:rsid w:val="00103A66"/>
    <w:rsid w:val="00110335"/>
    <w:rsid w:val="00112966"/>
    <w:rsid w:val="00116B0B"/>
    <w:rsid w:val="00116EE1"/>
    <w:rsid w:val="0012124A"/>
    <w:rsid w:val="00123266"/>
    <w:rsid w:val="00134737"/>
    <w:rsid w:val="00142A45"/>
    <w:rsid w:val="00144C14"/>
    <w:rsid w:val="00146671"/>
    <w:rsid w:val="00146D3F"/>
    <w:rsid w:val="001508AB"/>
    <w:rsid w:val="00151BE7"/>
    <w:rsid w:val="00152313"/>
    <w:rsid w:val="00152711"/>
    <w:rsid w:val="00160BA9"/>
    <w:rsid w:val="00160F09"/>
    <w:rsid w:val="00164715"/>
    <w:rsid w:val="00165627"/>
    <w:rsid w:val="00167EBF"/>
    <w:rsid w:val="00171740"/>
    <w:rsid w:val="001739AA"/>
    <w:rsid w:val="00175994"/>
    <w:rsid w:val="00175FA2"/>
    <w:rsid w:val="001777E0"/>
    <w:rsid w:val="0018044D"/>
    <w:rsid w:val="0018098A"/>
    <w:rsid w:val="0018251A"/>
    <w:rsid w:val="001828BF"/>
    <w:rsid w:val="00182B8C"/>
    <w:rsid w:val="001865E6"/>
    <w:rsid w:val="00191981"/>
    <w:rsid w:val="001928C2"/>
    <w:rsid w:val="00193D48"/>
    <w:rsid w:val="00197151"/>
    <w:rsid w:val="001A44EB"/>
    <w:rsid w:val="001A5CE0"/>
    <w:rsid w:val="001B1F9B"/>
    <w:rsid w:val="001B40B0"/>
    <w:rsid w:val="001C441B"/>
    <w:rsid w:val="001D3244"/>
    <w:rsid w:val="001D3F35"/>
    <w:rsid w:val="001D46F5"/>
    <w:rsid w:val="001D5843"/>
    <w:rsid w:val="001D7246"/>
    <w:rsid w:val="001E0C86"/>
    <w:rsid w:val="001E2B70"/>
    <w:rsid w:val="001F1B17"/>
    <w:rsid w:val="001F34AF"/>
    <w:rsid w:val="002042C8"/>
    <w:rsid w:val="00205BF7"/>
    <w:rsid w:val="00210905"/>
    <w:rsid w:val="002145EA"/>
    <w:rsid w:val="002149E7"/>
    <w:rsid w:val="00215DEE"/>
    <w:rsid w:val="0021605E"/>
    <w:rsid w:val="002202A2"/>
    <w:rsid w:val="00221A1E"/>
    <w:rsid w:val="00222E84"/>
    <w:rsid w:val="00227EAD"/>
    <w:rsid w:val="002374A1"/>
    <w:rsid w:val="0024034B"/>
    <w:rsid w:val="00244466"/>
    <w:rsid w:val="002454D2"/>
    <w:rsid w:val="00247F44"/>
    <w:rsid w:val="00253C8F"/>
    <w:rsid w:val="0025415A"/>
    <w:rsid w:val="002639E6"/>
    <w:rsid w:val="00265871"/>
    <w:rsid w:val="00267596"/>
    <w:rsid w:val="0026762F"/>
    <w:rsid w:val="00277AA7"/>
    <w:rsid w:val="002828A1"/>
    <w:rsid w:val="002830E6"/>
    <w:rsid w:val="00290231"/>
    <w:rsid w:val="00292062"/>
    <w:rsid w:val="00294BE8"/>
    <w:rsid w:val="00296194"/>
    <w:rsid w:val="002A2C9F"/>
    <w:rsid w:val="002A2EE8"/>
    <w:rsid w:val="002A5BC9"/>
    <w:rsid w:val="002B17A5"/>
    <w:rsid w:val="002B1A89"/>
    <w:rsid w:val="002B507A"/>
    <w:rsid w:val="002D49FB"/>
    <w:rsid w:val="002D5033"/>
    <w:rsid w:val="002E0B66"/>
    <w:rsid w:val="002E18C1"/>
    <w:rsid w:val="002E29E2"/>
    <w:rsid w:val="002E4B8B"/>
    <w:rsid w:val="002E5291"/>
    <w:rsid w:val="002E6A98"/>
    <w:rsid w:val="002E6FDA"/>
    <w:rsid w:val="002F08D8"/>
    <w:rsid w:val="002F2432"/>
    <w:rsid w:val="002F3EED"/>
    <w:rsid w:val="002F426A"/>
    <w:rsid w:val="002F5C6C"/>
    <w:rsid w:val="002F7D9E"/>
    <w:rsid w:val="002F7DA6"/>
    <w:rsid w:val="00300B0F"/>
    <w:rsid w:val="00303DE5"/>
    <w:rsid w:val="00305D24"/>
    <w:rsid w:val="00306453"/>
    <w:rsid w:val="00307D77"/>
    <w:rsid w:val="00310BB0"/>
    <w:rsid w:val="00311E7D"/>
    <w:rsid w:val="00312318"/>
    <w:rsid w:val="00313136"/>
    <w:rsid w:val="0032583E"/>
    <w:rsid w:val="003300C5"/>
    <w:rsid w:val="003317F8"/>
    <w:rsid w:val="00331945"/>
    <w:rsid w:val="003321DE"/>
    <w:rsid w:val="00333EDF"/>
    <w:rsid w:val="00335533"/>
    <w:rsid w:val="00343A07"/>
    <w:rsid w:val="00343F59"/>
    <w:rsid w:val="0034537A"/>
    <w:rsid w:val="003546DD"/>
    <w:rsid w:val="00355D6B"/>
    <w:rsid w:val="00357276"/>
    <w:rsid w:val="0036027F"/>
    <w:rsid w:val="00360528"/>
    <w:rsid w:val="00361765"/>
    <w:rsid w:val="00364A1D"/>
    <w:rsid w:val="00365DCC"/>
    <w:rsid w:val="0037051E"/>
    <w:rsid w:val="00371FE1"/>
    <w:rsid w:val="00384BBC"/>
    <w:rsid w:val="00384F21"/>
    <w:rsid w:val="00386758"/>
    <w:rsid w:val="003911CA"/>
    <w:rsid w:val="003A3F6B"/>
    <w:rsid w:val="003A544A"/>
    <w:rsid w:val="003A7983"/>
    <w:rsid w:val="003B10C0"/>
    <w:rsid w:val="003B1391"/>
    <w:rsid w:val="003B5964"/>
    <w:rsid w:val="003C0A17"/>
    <w:rsid w:val="003C1239"/>
    <w:rsid w:val="003C1714"/>
    <w:rsid w:val="003C42F7"/>
    <w:rsid w:val="003C51E2"/>
    <w:rsid w:val="003C7EF5"/>
    <w:rsid w:val="003D7B89"/>
    <w:rsid w:val="003E33D3"/>
    <w:rsid w:val="003E5D0D"/>
    <w:rsid w:val="003E5F0B"/>
    <w:rsid w:val="003F00EF"/>
    <w:rsid w:val="003F209A"/>
    <w:rsid w:val="003F6CE8"/>
    <w:rsid w:val="00401057"/>
    <w:rsid w:val="004010D2"/>
    <w:rsid w:val="004066CD"/>
    <w:rsid w:val="0041423C"/>
    <w:rsid w:val="00415104"/>
    <w:rsid w:val="004203D6"/>
    <w:rsid w:val="004244AD"/>
    <w:rsid w:val="00425288"/>
    <w:rsid w:val="004309AF"/>
    <w:rsid w:val="00437975"/>
    <w:rsid w:val="004415D2"/>
    <w:rsid w:val="00442C63"/>
    <w:rsid w:val="00444013"/>
    <w:rsid w:val="004500C6"/>
    <w:rsid w:val="00450CEB"/>
    <w:rsid w:val="004538D5"/>
    <w:rsid w:val="00457D67"/>
    <w:rsid w:val="00460DFF"/>
    <w:rsid w:val="00464451"/>
    <w:rsid w:val="00464C49"/>
    <w:rsid w:val="004809C5"/>
    <w:rsid w:val="004832A0"/>
    <w:rsid w:val="004878E2"/>
    <w:rsid w:val="00487D22"/>
    <w:rsid w:val="00496020"/>
    <w:rsid w:val="00497011"/>
    <w:rsid w:val="00497688"/>
    <w:rsid w:val="004979C2"/>
    <w:rsid w:val="00497DA7"/>
    <w:rsid w:val="004A0553"/>
    <w:rsid w:val="004A17B7"/>
    <w:rsid w:val="004A3DD4"/>
    <w:rsid w:val="004A43CB"/>
    <w:rsid w:val="004B6D0D"/>
    <w:rsid w:val="004C0B06"/>
    <w:rsid w:val="004C5AA8"/>
    <w:rsid w:val="004C5D61"/>
    <w:rsid w:val="004D7ACA"/>
    <w:rsid w:val="004E2C30"/>
    <w:rsid w:val="004E4A5F"/>
    <w:rsid w:val="004E54E8"/>
    <w:rsid w:val="004E7174"/>
    <w:rsid w:val="004E7E9D"/>
    <w:rsid w:val="004F3CF5"/>
    <w:rsid w:val="004F7261"/>
    <w:rsid w:val="00500C42"/>
    <w:rsid w:val="00502B31"/>
    <w:rsid w:val="00503F06"/>
    <w:rsid w:val="00507B3D"/>
    <w:rsid w:val="00510FEC"/>
    <w:rsid w:val="00514ED3"/>
    <w:rsid w:val="00515D3F"/>
    <w:rsid w:val="00523A20"/>
    <w:rsid w:val="0052784F"/>
    <w:rsid w:val="00530DAB"/>
    <w:rsid w:val="00531176"/>
    <w:rsid w:val="00533A0D"/>
    <w:rsid w:val="0053697E"/>
    <w:rsid w:val="00537E02"/>
    <w:rsid w:val="005408C5"/>
    <w:rsid w:val="00544B45"/>
    <w:rsid w:val="005473EA"/>
    <w:rsid w:val="00547996"/>
    <w:rsid w:val="005521C4"/>
    <w:rsid w:val="00552EBF"/>
    <w:rsid w:val="00554797"/>
    <w:rsid w:val="005574F7"/>
    <w:rsid w:val="0056030A"/>
    <w:rsid w:val="005607CB"/>
    <w:rsid w:val="00563FEF"/>
    <w:rsid w:val="00564A71"/>
    <w:rsid w:val="005664F3"/>
    <w:rsid w:val="00570125"/>
    <w:rsid w:val="00573C3E"/>
    <w:rsid w:val="0057441D"/>
    <w:rsid w:val="00574FDC"/>
    <w:rsid w:val="00581B0F"/>
    <w:rsid w:val="00592D83"/>
    <w:rsid w:val="0059521F"/>
    <w:rsid w:val="005A6A8C"/>
    <w:rsid w:val="005A7F76"/>
    <w:rsid w:val="005B0B41"/>
    <w:rsid w:val="005C1C1B"/>
    <w:rsid w:val="005D4841"/>
    <w:rsid w:val="005D6B5E"/>
    <w:rsid w:val="005E4AFD"/>
    <w:rsid w:val="005E7DB4"/>
    <w:rsid w:val="005F145D"/>
    <w:rsid w:val="005F3208"/>
    <w:rsid w:val="005F6A41"/>
    <w:rsid w:val="00600553"/>
    <w:rsid w:val="00600DFA"/>
    <w:rsid w:val="00603F1E"/>
    <w:rsid w:val="006044ED"/>
    <w:rsid w:val="00614A81"/>
    <w:rsid w:val="00614B39"/>
    <w:rsid w:val="006264B3"/>
    <w:rsid w:val="006269AC"/>
    <w:rsid w:val="00634E30"/>
    <w:rsid w:val="00635395"/>
    <w:rsid w:val="00636774"/>
    <w:rsid w:val="006404EF"/>
    <w:rsid w:val="00644C19"/>
    <w:rsid w:val="00646442"/>
    <w:rsid w:val="006522AB"/>
    <w:rsid w:val="0065442C"/>
    <w:rsid w:val="006557A7"/>
    <w:rsid w:val="00662D57"/>
    <w:rsid w:val="00664DF6"/>
    <w:rsid w:val="0066596F"/>
    <w:rsid w:val="00667669"/>
    <w:rsid w:val="00670D79"/>
    <w:rsid w:val="00672F85"/>
    <w:rsid w:val="00677E98"/>
    <w:rsid w:val="00680042"/>
    <w:rsid w:val="00684E85"/>
    <w:rsid w:val="00687453"/>
    <w:rsid w:val="00690224"/>
    <w:rsid w:val="006918A3"/>
    <w:rsid w:val="006977A3"/>
    <w:rsid w:val="006B0D1A"/>
    <w:rsid w:val="006B355B"/>
    <w:rsid w:val="006B355E"/>
    <w:rsid w:val="006B3DF7"/>
    <w:rsid w:val="006B4ADD"/>
    <w:rsid w:val="006B5823"/>
    <w:rsid w:val="006B63A4"/>
    <w:rsid w:val="006B6CB7"/>
    <w:rsid w:val="006C1555"/>
    <w:rsid w:val="006C2706"/>
    <w:rsid w:val="006C38E7"/>
    <w:rsid w:val="006C4CAB"/>
    <w:rsid w:val="006C51EE"/>
    <w:rsid w:val="006D2E73"/>
    <w:rsid w:val="006D32CF"/>
    <w:rsid w:val="006D44C7"/>
    <w:rsid w:val="006D4EA8"/>
    <w:rsid w:val="006D69D8"/>
    <w:rsid w:val="006D6C5B"/>
    <w:rsid w:val="006E1DB1"/>
    <w:rsid w:val="006E4F2E"/>
    <w:rsid w:val="006E7DDA"/>
    <w:rsid w:val="006F0905"/>
    <w:rsid w:val="006F33C3"/>
    <w:rsid w:val="006F565E"/>
    <w:rsid w:val="006F5E03"/>
    <w:rsid w:val="006F6FFA"/>
    <w:rsid w:val="007027D4"/>
    <w:rsid w:val="007033D0"/>
    <w:rsid w:val="00714191"/>
    <w:rsid w:val="00715FC3"/>
    <w:rsid w:val="007161A8"/>
    <w:rsid w:val="00716899"/>
    <w:rsid w:val="0072317B"/>
    <w:rsid w:val="00723D3C"/>
    <w:rsid w:val="00726CD2"/>
    <w:rsid w:val="00727E58"/>
    <w:rsid w:val="00730919"/>
    <w:rsid w:val="00731201"/>
    <w:rsid w:val="00733DD8"/>
    <w:rsid w:val="00735B2A"/>
    <w:rsid w:val="0073608A"/>
    <w:rsid w:val="00737948"/>
    <w:rsid w:val="007409BC"/>
    <w:rsid w:val="0075035D"/>
    <w:rsid w:val="007565FA"/>
    <w:rsid w:val="00756AE5"/>
    <w:rsid w:val="007578AD"/>
    <w:rsid w:val="007609A2"/>
    <w:rsid w:val="00773D25"/>
    <w:rsid w:val="00780F49"/>
    <w:rsid w:val="0078244A"/>
    <w:rsid w:val="007853A4"/>
    <w:rsid w:val="007861BD"/>
    <w:rsid w:val="00791F36"/>
    <w:rsid w:val="00794AE9"/>
    <w:rsid w:val="00795B6E"/>
    <w:rsid w:val="007A2583"/>
    <w:rsid w:val="007A54F5"/>
    <w:rsid w:val="007A7076"/>
    <w:rsid w:val="007A7DB5"/>
    <w:rsid w:val="007C01B6"/>
    <w:rsid w:val="007C0447"/>
    <w:rsid w:val="007C2243"/>
    <w:rsid w:val="007C4A24"/>
    <w:rsid w:val="007C64B5"/>
    <w:rsid w:val="007C7901"/>
    <w:rsid w:val="007D4FB5"/>
    <w:rsid w:val="007E1C13"/>
    <w:rsid w:val="007E30EA"/>
    <w:rsid w:val="007E47A4"/>
    <w:rsid w:val="007E7A76"/>
    <w:rsid w:val="007F3FCC"/>
    <w:rsid w:val="00805438"/>
    <w:rsid w:val="0081526C"/>
    <w:rsid w:val="00815CCE"/>
    <w:rsid w:val="0082090D"/>
    <w:rsid w:val="008228B0"/>
    <w:rsid w:val="008253AA"/>
    <w:rsid w:val="00825ACE"/>
    <w:rsid w:val="0082686F"/>
    <w:rsid w:val="00831795"/>
    <w:rsid w:val="008328F0"/>
    <w:rsid w:val="00832FE5"/>
    <w:rsid w:val="00833EBC"/>
    <w:rsid w:val="00835C2E"/>
    <w:rsid w:val="00835CC3"/>
    <w:rsid w:val="00843930"/>
    <w:rsid w:val="00843C29"/>
    <w:rsid w:val="00844A3E"/>
    <w:rsid w:val="008571BA"/>
    <w:rsid w:val="008601D7"/>
    <w:rsid w:val="0086057B"/>
    <w:rsid w:val="00860970"/>
    <w:rsid w:val="00860A97"/>
    <w:rsid w:val="0086101D"/>
    <w:rsid w:val="00861DF6"/>
    <w:rsid w:val="008628DC"/>
    <w:rsid w:val="00862EF4"/>
    <w:rsid w:val="00873D72"/>
    <w:rsid w:val="0087773F"/>
    <w:rsid w:val="00881A5F"/>
    <w:rsid w:val="008852DE"/>
    <w:rsid w:val="008871C4"/>
    <w:rsid w:val="008977ED"/>
    <w:rsid w:val="008A1B30"/>
    <w:rsid w:val="008A318F"/>
    <w:rsid w:val="008A65DB"/>
    <w:rsid w:val="008B3CAA"/>
    <w:rsid w:val="008B4250"/>
    <w:rsid w:val="008B4C06"/>
    <w:rsid w:val="008B677D"/>
    <w:rsid w:val="008B7385"/>
    <w:rsid w:val="008D25EF"/>
    <w:rsid w:val="008D2C3B"/>
    <w:rsid w:val="008D4B02"/>
    <w:rsid w:val="008E246E"/>
    <w:rsid w:val="008E4A5B"/>
    <w:rsid w:val="008E4DC2"/>
    <w:rsid w:val="008E5FFD"/>
    <w:rsid w:val="008E646D"/>
    <w:rsid w:val="008F22D0"/>
    <w:rsid w:val="008F3076"/>
    <w:rsid w:val="008F3A05"/>
    <w:rsid w:val="008F4530"/>
    <w:rsid w:val="008F6090"/>
    <w:rsid w:val="00907847"/>
    <w:rsid w:val="00907AC1"/>
    <w:rsid w:val="00910BC4"/>
    <w:rsid w:val="0091148E"/>
    <w:rsid w:val="00912D7E"/>
    <w:rsid w:val="00913DD3"/>
    <w:rsid w:val="009149CE"/>
    <w:rsid w:val="0091595A"/>
    <w:rsid w:val="009167C8"/>
    <w:rsid w:val="00916E8E"/>
    <w:rsid w:val="00927377"/>
    <w:rsid w:val="00927F8C"/>
    <w:rsid w:val="00930EF3"/>
    <w:rsid w:val="00931483"/>
    <w:rsid w:val="00931A36"/>
    <w:rsid w:val="00932076"/>
    <w:rsid w:val="00935026"/>
    <w:rsid w:val="00942D2C"/>
    <w:rsid w:val="009447D9"/>
    <w:rsid w:val="00944D9C"/>
    <w:rsid w:val="00950FF5"/>
    <w:rsid w:val="00951164"/>
    <w:rsid w:val="00953952"/>
    <w:rsid w:val="0096080A"/>
    <w:rsid w:val="00961FCB"/>
    <w:rsid w:val="00967DAA"/>
    <w:rsid w:val="009712D1"/>
    <w:rsid w:val="00971D35"/>
    <w:rsid w:val="00973D05"/>
    <w:rsid w:val="00975225"/>
    <w:rsid w:val="00975C37"/>
    <w:rsid w:val="009838E5"/>
    <w:rsid w:val="00984814"/>
    <w:rsid w:val="00986AFD"/>
    <w:rsid w:val="00987EFB"/>
    <w:rsid w:val="009938CE"/>
    <w:rsid w:val="009948B2"/>
    <w:rsid w:val="009965A5"/>
    <w:rsid w:val="00997AED"/>
    <w:rsid w:val="009A5019"/>
    <w:rsid w:val="009A58F6"/>
    <w:rsid w:val="009A6C9F"/>
    <w:rsid w:val="009B0220"/>
    <w:rsid w:val="009B24F3"/>
    <w:rsid w:val="009B2C5D"/>
    <w:rsid w:val="009B413B"/>
    <w:rsid w:val="009B42FD"/>
    <w:rsid w:val="009C424B"/>
    <w:rsid w:val="009C5708"/>
    <w:rsid w:val="009D3219"/>
    <w:rsid w:val="009E1F0B"/>
    <w:rsid w:val="009E2F1B"/>
    <w:rsid w:val="009E32C9"/>
    <w:rsid w:val="009E5325"/>
    <w:rsid w:val="009F03E0"/>
    <w:rsid w:val="009F3E49"/>
    <w:rsid w:val="00A00461"/>
    <w:rsid w:val="00A00EDB"/>
    <w:rsid w:val="00A019BC"/>
    <w:rsid w:val="00A06445"/>
    <w:rsid w:val="00A0691F"/>
    <w:rsid w:val="00A0791E"/>
    <w:rsid w:val="00A109B5"/>
    <w:rsid w:val="00A11E75"/>
    <w:rsid w:val="00A13A9D"/>
    <w:rsid w:val="00A14FE4"/>
    <w:rsid w:val="00A150AA"/>
    <w:rsid w:val="00A17804"/>
    <w:rsid w:val="00A21255"/>
    <w:rsid w:val="00A21476"/>
    <w:rsid w:val="00A22CF6"/>
    <w:rsid w:val="00A3355D"/>
    <w:rsid w:val="00A353F0"/>
    <w:rsid w:val="00A35A40"/>
    <w:rsid w:val="00A37575"/>
    <w:rsid w:val="00A438C4"/>
    <w:rsid w:val="00A45AF0"/>
    <w:rsid w:val="00A475A4"/>
    <w:rsid w:val="00A51AC4"/>
    <w:rsid w:val="00A60548"/>
    <w:rsid w:val="00A61D75"/>
    <w:rsid w:val="00A66A51"/>
    <w:rsid w:val="00A72100"/>
    <w:rsid w:val="00A7372F"/>
    <w:rsid w:val="00A76417"/>
    <w:rsid w:val="00A779A5"/>
    <w:rsid w:val="00A821A7"/>
    <w:rsid w:val="00A84539"/>
    <w:rsid w:val="00A8553D"/>
    <w:rsid w:val="00A85815"/>
    <w:rsid w:val="00A91196"/>
    <w:rsid w:val="00A9140D"/>
    <w:rsid w:val="00A9244C"/>
    <w:rsid w:val="00A93218"/>
    <w:rsid w:val="00A96326"/>
    <w:rsid w:val="00A96D02"/>
    <w:rsid w:val="00A96DEA"/>
    <w:rsid w:val="00AA006F"/>
    <w:rsid w:val="00AA069B"/>
    <w:rsid w:val="00AA3B8E"/>
    <w:rsid w:val="00AB324D"/>
    <w:rsid w:val="00AB4684"/>
    <w:rsid w:val="00AB5C49"/>
    <w:rsid w:val="00AB6506"/>
    <w:rsid w:val="00AB75E4"/>
    <w:rsid w:val="00AB7654"/>
    <w:rsid w:val="00AC50BF"/>
    <w:rsid w:val="00AC6EE7"/>
    <w:rsid w:val="00AD2BA2"/>
    <w:rsid w:val="00AD2C70"/>
    <w:rsid w:val="00AD2E1F"/>
    <w:rsid w:val="00AD3CA8"/>
    <w:rsid w:val="00AD4EE9"/>
    <w:rsid w:val="00AD7B7E"/>
    <w:rsid w:val="00AE0ABC"/>
    <w:rsid w:val="00AE0B4F"/>
    <w:rsid w:val="00AE1470"/>
    <w:rsid w:val="00AE1918"/>
    <w:rsid w:val="00AF27D7"/>
    <w:rsid w:val="00B013FE"/>
    <w:rsid w:val="00B05B99"/>
    <w:rsid w:val="00B10514"/>
    <w:rsid w:val="00B1333C"/>
    <w:rsid w:val="00B1575E"/>
    <w:rsid w:val="00B17D61"/>
    <w:rsid w:val="00B21D25"/>
    <w:rsid w:val="00B228D1"/>
    <w:rsid w:val="00B2683B"/>
    <w:rsid w:val="00B34F79"/>
    <w:rsid w:val="00B359E7"/>
    <w:rsid w:val="00B40252"/>
    <w:rsid w:val="00B43B9E"/>
    <w:rsid w:val="00B4789D"/>
    <w:rsid w:val="00B47B09"/>
    <w:rsid w:val="00B51F1E"/>
    <w:rsid w:val="00B53144"/>
    <w:rsid w:val="00B541DB"/>
    <w:rsid w:val="00B54EBC"/>
    <w:rsid w:val="00B67446"/>
    <w:rsid w:val="00B70C4D"/>
    <w:rsid w:val="00B82F57"/>
    <w:rsid w:val="00B8537F"/>
    <w:rsid w:val="00B85EAE"/>
    <w:rsid w:val="00B87330"/>
    <w:rsid w:val="00B87868"/>
    <w:rsid w:val="00B9192A"/>
    <w:rsid w:val="00B91C10"/>
    <w:rsid w:val="00B91C8F"/>
    <w:rsid w:val="00B944BF"/>
    <w:rsid w:val="00B94CA6"/>
    <w:rsid w:val="00B97AAD"/>
    <w:rsid w:val="00BA363E"/>
    <w:rsid w:val="00BB0383"/>
    <w:rsid w:val="00BB215C"/>
    <w:rsid w:val="00BB3E34"/>
    <w:rsid w:val="00BB3F88"/>
    <w:rsid w:val="00BC22A8"/>
    <w:rsid w:val="00BC3338"/>
    <w:rsid w:val="00BC683A"/>
    <w:rsid w:val="00BD0080"/>
    <w:rsid w:val="00BD19FB"/>
    <w:rsid w:val="00BD276B"/>
    <w:rsid w:val="00BD621C"/>
    <w:rsid w:val="00BD7D95"/>
    <w:rsid w:val="00BE5392"/>
    <w:rsid w:val="00BE56A7"/>
    <w:rsid w:val="00BE6C94"/>
    <w:rsid w:val="00BE7B1F"/>
    <w:rsid w:val="00BF05A7"/>
    <w:rsid w:val="00BF2A97"/>
    <w:rsid w:val="00BF5892"/>
    <w:rsid w:val="00C00E03"/>
    <w:rsid w:val="00C06647"/>
    <w:rsid w:val="00C10564"/>
    <w:rsid w:val="00C11E8E"/>
    <w:rsid w:val="00C13D2D"/>
    <w:rsid w:val="00C15AB6"/>
    <w:rsid w:val="00C16429"/>
    <w:rsid w:val="00C20B64"/>
    <w:rsid w:val="00C23F74"/>
    <w:rsid w:val="00C4146D"/>
    <w:rsid w:val="00C41F63"/>
    <w:rsid w:val="00C450D2"/>
    <w:rsid w:val="00C54DF7"/>
    <w:rsid w:val="00C55FAC"/>
    <w:rsid w:val="00C56703"/>
    <w:rsid w:val="00C575D1"/>
    <w:rsid w:val="00C62584"/>
    <w:rsid w:val="00C635BF"/>
    <w:rsid w:val="00C66E5B"/>
    <w:rsid w:val="00C6773A"/>
    <w:rsid w:val="00C678B8"/>
    <w:rsid w:val="00C67C79"/>
    <w:rsid w:val="00C70E75"/>
    <w:rsid w:val="00C72BE8"/>
    <w:rsid w:val="00C8198E"/>
    <w:rsid w:val="00C825C8"/>
    <w:rsid w:val="00C84DE9"/>
    <w:rsid w:val="00C858FD"/>
    <w:rsid w:val="00C85A03"/>
    <w:rsid w:val="00C91780"/>
    <w:rsid w:val="00C94650"/>
    <w:rsid w:val="00C94B67"/>
    <w:rsid w:val="00C9774A"/>
    <w:rsid w:val="00CA0894"/>
    <w:rsid w:val="00CA3373"/>
    <w:rsid w:val="00CB3BCB"/>
    <w:rsid w:val="00CB3BD6"/>
    <w:rsid w:val="00CB5C07"/>
    <w:rsid w:val="00CC1DDE"/>
    <w:rsid w:val="00CC785E"/>
    <w:rsid w:val="00CC798A"/>
    <w:rsid w:val="00CD12B1"/>
    <w:rsid w:val="00CD13E0"/>
    <w:rsid w:val="00CD2705"/>
    <w:rsid w:val="00CD527B"/>
    <w:rsid w:val="00CD5EE0"/>
    <w:rsid w:val="00CD73E4"/>
    <w:rsid w:val="00CE3625"/>
    <w:rsid w:val="00CF0BCF"/>
    <w:rsid w:val="00CF2CB9"/>
    <w:rsid w:val="00CF3DED"/>
    <w:rsid w:val="00CF45AD"/>
    <w:rsid w:val="00CF4CDC"/>
    <w:rsid w:val="00D00274"/>
    <w:rsid w:val="00D0252F"/>
    <w:rsid w:val="00D11303"/>
    <w:rsid w:val="00D14AAB"/>
    <w:rsid w:val="00D17595"/>
    <w:rsid w:val="00D22B60"/>
    <w:rsid w:val="00D32A34"/>
    <w:rsid w:val="00D32E2D"/>
    <w:rsid w:val="00D33788"/>
    <w:rsid w:val="00D34991"/>
    <w:rsid w:val="00D35E88"/>
    <w:rsid w:val="00D3752E"/>
    <w:rsid w:val="00D4104D"/>
    <w:rsid w:val="00D43D88"/>
    <w:rsid w:val="00D5011D"/>
    <w:rsid w:val="00D50BFC"/>
    <w:rsid w:val="00D63196"/>
    <w:rsid w:val="00D66D06"/>
    <w:rsid w:val="00D762BD"/>
    <w:rsid w:val="00D80AA4"/>
    <w:rsid w:val="00D80E86"/>
    <w:rsid w:val="00D82132"/>
    <w:rsid w:val="00D8762E"/>
    <w:rsid w:val="00D94540"/>
    <w:rsid w:val="00D964DA"/>
    <w:rsid w:val="00D964EE"/>
    <w:rsid w:val="00DA28CA"/>
    <w:rsid w:val="00DB3BA5"/>
    <w:rsid w:val="00DB4873"/>
    <w:rsid w:val="00DB55A5"/>
    <w:rsid w:val="00DB5E16"/>
    <w:rsid w:val="00DC02AA"/>
    <w:rsid w:val="00DC0B46"/>
    <w:rsid w:val="00DC1D2E"/>
    <w:rsid w:val="00DE09D3"/>
    <w:rsid w:val="00DE13B2"/>
    <w:rsid w:val="00DE2186"/>
    <w:rsid w:val="00DE2A43"/>
    <w:rsid w:val="00DE3847"/>
    <w:rsid w:val="00DF1222"/>
    <w:rsid w:val="00DF3F56"/>
    <w:rsid w:val="00E00052"/>
    <w:rsid w:val="00E01671"/>
    <w:rsid w:val="00E03A9D"/>
    <w:rsid w:val="00E118F5"/>
    <w:rsid w:val="00E13355"/>
    <w:rsid w:val="00E1381C"/>
    <w:rsid w:val="00E13934"/>
    <w:rsid w:val="00E159E5"/>
    <w:rsid w:val="00E21CB8"/>
    <w:rsid w:val="00E23C49"/>
    <w:rsid w:val="00E31B84"/>
    <w:rsid w:val="00E31F52"/>
    <w:rsid w:val="00E32086"/>
    <w:rsid w:val="00E32658"/>
    <w:rsid w:val="00E33184"/>
    <w:rsid w:val="00E359E6"/>
    <w:rsid w:val="00E37D99"/>
    <w:rsid w:val="00E424F1"/>
    <w:rsid w:val="00E42CD5"/>
    <w:rsid w:val="00E5471C"/>
    <w:rsid w:val="00E61BEB"/>
    <w:rsid w:val="00E624B2"/>
    <w:rsid w:val="00E6255A"/>
    <w:rsid w:val="00E62DFA"/>
    <w:rsid w:val="00E700DF"/>
    <w:rsid w:val="00E710AC"/>
    <w:rsid w:val="00E85EB7"/>
    <w:rsid w:val="00E90D62"/>
    <w:rsid w:val="00E9434E"/>
    <w:rsid w:val="00EA0952"/>
    <w:rsid w:val="00EA626A"/>
    <w:rsid w:val="00EB293C"/>
    <w:rsid w:val="00EB3906"/>
    <w:rsid w:val="00EB4986"/>
    <w:rsid w:val="00EB7499"/>
    <w:rsid w:val="00EC40C3"/>
    <w:rsid w:val="00EC4F12"/>
    <w:rsid w:val="00EC555C"/>
    <w:rsid w:val="00EC5FC9"/>
    <w:rsid w:val="00EC611C"/>
    <w:rsid w:val="00ED0442"/>
    <w:rsid w:val="00ED4090"/>
    <w:rsid w:val="00EE1B0F"/>
    <w:rsid w:val="00EE47EC"/>
    <w:rsid w:val="00EE555F"/>
    <w:rsid w:val="00EE6D77"/>
    <w:rsid w:val="00EE70D7"/>
    <w:rsid w:val="00EF11D3"/>
    <w:rsid w:val="00EF2C0B"/>
    <w:rsid w:val="00EF5A50"/>
    <w:rsid w:val="00EF65BE"/>
    <w:rsid w:val="00F03142"/>
    <w:rsid w:val="00F07887"/>
    <w:rsid w:val="00F100D8"/>
    <w:rsid w:val="00F102A4"/>
    <w:rsid w:val="00F15C9C"/>
    <w:rsid w:val="00F177DE"/>
    <w:rsid w:val="00F21820"/>
    <w:rsid w:val="00F21F2A"/>
    <w:rsid w:val="00F2357A"/>
    <w:rsid w:val="00F24EFF"/>
    <w:rsid w:val="00F325A1"/>
    <w:rsid w:val="00F33392"/>
    <w:rsid w:val="00F3693F"/>
    <w:rsid w:val="00F40359"/>
    <w:rsid w:val="00F43918"/>
    <w:rsid w:val="00F4526A"/>
    <w:rsid w:val="00F45603"/>
    <w:rsid w:val="00F50389"/>
    <w:rsid w:val="00F51249"/>
    <w:rsid w:val="00F5357A"/>
    <w:rsid w:val="00F56D8B"/>
    <w:rsid w:val="00F675C2"/>
    <w:rsid w:val="00F75F6A"/>
    <w:rsid w:val="00F80DC9"/>
    <w:rsid w:val="00F82DBD"/>
    <w:rsid w:val="00F8585F"/>
    <w:rsid w:val="00F90C86"/>
    <w:rsid w:val="00FA08AE"/>
    <w:rsid w:val="00FA5827"/>
    <w:rsid w:val="00FA6936"/>
    <w:rsid w:val="00FB1E10"/>
    <w:rsid w:val="00FB293A"/>
    <w:rsid w:val="00FB6CD4"/>
    <w:rsid w:val="00FB6F79"/>
    <w:rsid w:val="00FB733D"/>
    <w:rsid w:val="00FC3DAF"/>
    <w:rsid w:val="00FC778F"/>
    <w:rsid w:val="00FD2F33"/>
    <w:rsid w:val="00FD65CC"/>
    <w:rsid w:val="00FD7C30"/>
    <w:rsid w:val="00FE3FC9"/>
    <w:rsid w:val="00FE4005"/>
    <w:rsid w:val="00FE4C1C"/>
    <w:rsid w:val="00FE6979"/>
    <w:rsid w:val="00FE7625"/>
    <w:rsid w:val="00FF3F9C"/>
    <w:rsid w:val="00FF5EA7"/>
    <w:rsid w:val="00FF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2F85"/>
    <w:pPr>
      <w:keepNext/>
      <w:spacing w:before="120" w:after="120" w:line="240" w:lineRule="auto"/>
      <w:jc w:val="center"/>
      <w:outlineLvl w:val="0"/>
    </w:pPr>
    <w:rPr>
      <w:rFonts w:ascii="Times New Roman" w:eastAsia="Times New Roman" w:hAnsi="Times New Roman" w:cs="Times New Roman"/>
      <w:b/>
      <w:bCs/>
      <w:kern w:val="32"/>
      <w:sz w:val="24"/>
      <w:szCs w:val="32"/>
      <w:lang w:eastAsia="ru-RU"/>
    </w:rPr>
  </w:style>
  <w:style w:type="paragraph" w:styleId="2">
    <w:name w:val="heading 2"/>
    <w:basedOn w:val="a"/>
    <w:next w:val="a"/>
    <w:link w:val="20"/>
    <w:uiPriority w:val="9"/>
    <w:qFormat/>
    <w:rsid w:val="00672F85"/>
    <w:pPr>
      <w:keepNext/>
      <w:spacing w:before="120" w:after="120" w:line="240" w:lineRule="auto"/>
      <w:ind w:firstLine="284"/>
      <w:outlineLvl w:val="1"/>
    </w:pPr>
    <w:rPr>
      <w:rFonts w:ascii="Times New Roman" w:eastAsia="Times New Roman" w:hAnsi="Times New Roman" w:cs="Times New Roman"/>
      <w:b/>
      <w:bCs/>
      <w:sz w:val="24"/>
      <w:szCs w:val="28"/>
      <w:lang w:eastAsia="ru-RU"/>
    </w:rPr>
  </w:style>
  <w:style w:type="paragraph" w:styleId="3">
    <w:name w:val="heading 3"/>
    <w:basedOn w:val="a"/>
    <w:next w:val="a"/>
    <w:link w:val="30"/>
    <w:uiPriority w:val="9"/>
    <w:qFormat/>
    <w:rsid w:val="00672F85"/>
    <w:pPr>
      <w:keepNext/>
      <w:spacing w:before="120" w:after="120" w:line="240" w:lineRule="auto"/>
      <w:jc w:val="right"/>
      <w:outlineLvl w:val="2"/>
    </w:pPr>
    <w:rPr>
      <w:rFonts w:ascii="Times New Roman" w:eastAsia="Times New Roman" w:hAnsi="Times New Roman" w:cs="Times New Roman"/>
      <w:i/>
      <w:iCs/>
      <w:sz w:val="24"/>
      <w:szCs w:val="24"/>
      <w:lang w:eastAsia="ru-RU"/>
    </w:rPr>
  </w:style>
  <w:style w:type="paragraph" w:styleId="4">
    <w:name w:val="heading 4"/>
    <w:basedOn w:val="a"/>
    <w:next w:val="a"/>
    <w:link w:val="40"/>
    <w:uiPriority w:val="9"/>
    <w:qFormat/>
    <w:rsid w:val="00672F85"/>
    <w:pPr>
      <w:keepNext/>
      <w:spacing w:after="0" w:line="240" w:lineRule="auto"/>
      <w:ind w:firstLine="284"/>
      <w:jc w:val="center"/>
      <w:outlineLvl w:val="3"/>
    </w:pPr>
    <w:rPr>
      <w:rFonts w:ascii="Times New Roman" w:eastAsia="Times New Roman" w:hAnsi="Times New Roman" w:cs="Times New Roman"/>
      <w:b/>
      <w:bCs/>
      <w:sz w:val="24"/>
      <w:szCs w:val="28"/>
      <w:lang w:eastAsia="ru-RU"/>
    </w:rPr>
  </w:style>
  <w:style w:type="paragraph" w:styleId="5">
    <w:name w:val="heading 5"/>
    <w:basedOn w:val="a"/>
    <w:next w:val="a"/>
    <w:link w:val="50"/>
    <w:uiPriority w:val="9"/>
    <w:qFormat/>
    <w:rsid w:val="00672F85"/>
    <w:pPr>
      <w:keepNext/>
      <w:spacing w:before="120" w:after="12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qFormat/>
    <w:rsid w:val="00672F85"/>
    <w:pPr>
      <w:keepNext/>
      <w:spacing w:after="0" w:line="240" w:lineRule="auto"/>
      <w:ind w:firstLine="284"/>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uiPriority w:val="9"/>
    <w:qFormat/>
    <w:rsid w:val="00672F85"/>
    <w:pPr>
      <w:keepNext/>
      <w:spacing w:before="120" w:after="12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uiPriority w:val="9"/>
    <w:qFormat/>
    <w:rsid w:val="00672F85"/>
    <w:pPr>
      <w:keepNext/>
      <w:spacing w:before="120" w:after="120" w:line="240" w:lineRule="auto"/>
      <w:jc w:val="right"/>
      <w:outlineLvl w:val="7"/>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F85"/>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uiPriority w:val="9"/>
    <w:rsid w:val="00672F85"/>
    <w:rPr>
      <w:rFonts w:ascii="Times New Roman" w:eastAsia="Times New Roman" w:hAnsi="Times New Roman" w:cs="Times New Roman"/>
      <w:b/>
      <w:bCs/>
      <w:sz w:val="24"/>
      <w:szCs w:val="28"/>
      <w:lang w:eastAsia="ru-RU"/>
    </w:rPr>
  </w:style>
  <w:style w:type="character" w:customStyle="1" w:styleId="30">
    <w:name w:val="Заголовок 3 Знак"/>
    <w:basedOn w:val="a0"/>
    <w:link w:val="3"/>
    <w:uiPriority w:val="9"/>
    <w:rsid w:val="00672F85"/>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uiPriority w:val="9"/>
    <w:rsid w:val="00672F85"/>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uiPriority w:val="9"/>
    <w:rsid w:val="00672F8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672F8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672F85"/>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rsid w:val="00672F85"/>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672F85"/>
  </w:style>
  <w:style w:type="character" w:styleId="a3">
    <w:name w:val="Hyperlink"/>
    <w:basedOn w:val="a0"/>
    <w:uiPriority w:val="99"/>
    <w:semiHidden/>
    <w:unhideWhenUsed/>
    <w:rsid w:val="00672F85"/>
    <w:rPr>
      <w:color w:val="0000FF"/>
      <w:u w:val="single"/>
    </w:rPr>
  </w:style>
  <w:style w:type="character" w:styleId="a4">
    <w:name w:val="FollowedHyperlink"/>
    <w:basedOn w:val="a0"/>
    <w:uiPriority w:val="99"/>
    <w:semiHidden/>
    <w:unhideWhenUsed/>
    <w:rsid w:val="00672F85"/>
    <w:rPr>
      <w:color w:val="800080"/>
      <w:u w:val="single"/>
    </w:rPr>
  </w:style>
  <w:style w:type="paragraph" w:styleId="a5">
    <w:name w:val="Body Text"/>
    <w:basedOn w:val="a"/>
    <w:link w:val="a6"/>
    <w:uiPriority w:val="99"/>
    <w:semiHidden/>
    <w:unhideWhenUsed/>
    <w:rsid w:val="00672F85"/>
    <w:pPr>
      <w:spacing w:before="120" w:after="12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basedOn w:val="a0"/>
    <w:link w:val="a5"/>
    <w:uiPriority w:val="99"/>
    <w:semiHidden/>
    <w:rsid w:val="00672F85"/>
    <w:rPr>
      <w:rFonts w:ascii="Times New Roman" w:eastAsia="Times New Roman" w:hAnsi="Times New Roman" w:cs="Times New Roman"/>
      <w:b/>
      <w:bCs/>
      <w:sz w:val="24"/>
      <w:szCs w:val="24"/>
      <w:lang w:eastAsia="ru-RU"/>
    </w:rPr>
  </w:style>
  <w:style w:type="paragraph" w:styleId="a7">
    <w:name w:val="Body Text Indent"/>
    <w:basedOn w:val="a"/>
    <w:link w:val="a8"/>
    <w:uiPriority w:val="99"/>
    <w:semiHidden/>
    <w:unhideWhenUsed/>
    <w:rsid w:val="00672F85"/>
    <w:pPr>
      <w:autoSpaceDE w:val="0"/>
      <w:autoSpaceDN w:val="0"/>
      <w:adjustRightInd w:val="0"/>
      <w:spacing w:after="0" w:line="240" w:lineRule="auto"/>
      <w:ind w:firstLine="284"/>
      <w:jc w:val="both"/>
    </w:pPr>
    <w:rPr>
      <w:rFonts w:ascii="Times New Roman" w:eastAsia="Times New Roman" w:hAnsi="Times New Roman" w:cs="Times New Roman"/>
      <w:sz w:val="24"/>
      <w:szCs w:val="18"/>
      <w:lang w:eastAsia="ru-RU"/>
    </w:rPr>
  </w:style>
  <w:style w:type="character" w:customStyle="1" w:styleId="a8">
    <w:name w:val="Основной текст с отступом Знак"/>
    <w:basedOn w:val="a0"/>
    <w:link w:val="a7"/>
    <w:uiPriority w:val="99"/>
    <w:semiHidden/>
    <w:rsid w:val="00672F85"/>
    <w:rPr>
      <w:rFonts w:ascii="Times New Roman" w:eastAsia="Times New Roman" w:hAnsi="Times New Roman" w:cs="Times New Roman"/>
      <w:sz w:val="24"/>
      <w:szCs w:val="18"/>
      <w:lang w:eastAsia="ru-RU"/>
    </w:rPr>
  </w:style>
  <w:style w:type="paragraph" w:styleId="21">
    <w:name w:val="Body Text 2"/>
    <w:basedOn w:val="a"/>
    <w:link w:val="22"/>
    <w:uiPriority w:val="99"/>
    <w:semiHidden/>
    <w:unhideWhenUsed/>
    <w:rsid w:val="00672F85"/>
    <w:pPr>
      <w:pBdr>
        <w:top w:val="single" w:sz="4" w:space="1" w:color="auto"/>
      </w:pBdr>
      <w:spacing w:before="120" w:after="0" w:line="240" w:lineRule="auto"/>
      <w:jc w:val="center"/>
    </w:pPr>
    <w:rPr>
      <w:rFonts w:ascii="Times New Roman" w:eastAsia="Times New Roman" w:hAnsi="Times New Roman" w:cs="Times New Roman"/>
      <w:sz w:val="20"/>
      <w:szCs w:val="24"/>
      <w:lang w:eastAsia="ru-RU"/>
    </w:rPr>
  </w:style>
  <w:style w:type="character" w:customStyle="1" w:styleId="22">
    <w:name w:val="Основной текст 2 Знак"/>
    <w:basedOn w:val="a0"/>
    <w:link w:val="21"/>
    <w:uiPriority w:val="99"/>
    <w:semiHidden/>
    <w:rsid w:val="00672F85"/>
    <w:rPr>
      <w:rFonts w:ascii="Times New Roman" w:eastAsia="Times New Roman" w:hAnsi="Times New Roman" w:cs="Times New Roman"/>
      <w:sz w:val="20"/>
      <w:szCs w:val="24"/>
      <w:lang w:eastAsia="ru-RU"/>
    </w:rPr>
  </w:style>
  <w:style w:type="paragraph" w:styleId="31">
    <w:name w:val="Body Text 3"/>
    <w:basedOn w:val="a"/>
    <w:link w:val="32"/>
    <w:uiPriority w:val="99"/>
    <w:semiHidden/>
    <w:unhideWhenUsed/>
    <w:rsid w:val="00672F85"/>
    <w:pPr>
      <w:autoSpaceDE w:val="0"/>
      <w:autoSpaceDN w:val="0"/>
      <w:adjustRightInd w:val="0"/>
      <w:spacing w:before="120" w:after="0" w:line="240" w:lineRule="auto"/>
      <w:jc w:val="both"/>
    </w:pPr>
    <w:rPr>
      <w:rFonts w:ascii="Times New Roman" w:eastAsia="Times New Roman" w:hAnsi="Times New Roman" w:cs="Times New Roman"/>
      <w:sz w:val="24"/>
      <w:szCs w:val="18"/>
      <w:lang w:eastAsia="ru-RU"/>
    </w:rPr>
  </w:style>
  <w:style w:type="character" w:customStyle="1" w:styleId="32">
    <w:name w:val="Основной текст 3 Знак"/>
    <w:basedOn w:val="a0"/>
    <w:link w:val="31"/>
    <w:uiPriority w:val="99"/>
    <w:semiHidden/>
    <w:rsid w:val="00672F85"/>
    <w:rPr>
      <w:rFonts w:ascii="Times New Roman" w:eastAsia="Times New Roman" w:hAnsi="Times New Roman" w:cs="Times New Roman"/>
      <w:sz w:val="24"/>
      <w:szCs w:val="18"/>
      <w:lang w:eastAsia="ru-RU"/>
    </w:rPr>
  </w:style>
  <w:style w:type="paragraph" w:styleId="23">
    <w:name w:val="Body Text Indent 2"/>
    <w:basedOn w:val="a"/>
    <w:link w:val="24"/>
    <w:uiPriority w:val="99"/>
    <w:semiHidden/>
    <w:unhideWhenUsed/>
    <w:rsid w:val="00672F85"/>
    <w:pPr>
      <w:autoSpaceDE w:val="0"/>
      <w:autoSpaceDN w:val="0"/>
      <w:adjustRightInd w:val="0"/>
      <w:spacing w:after="0" w:line="240" w:lineRule="auto"/>
      <w:ind w:firstLine="284"/>
      <w:jc w:val="both"/>
    </w:pPr>
    <w:rPr>
      <w:rFonts w:ascii="Times New Roman" w:eastAsia="Times New Roman" w:hAnsi="Times New Roman" w:cs="Times New Roman"/>
      <w:sz w:val="20"/>
      <w:szCs w:val="16"/>
      <w:lang w:eastAsia="ru-RU"/>
    </w:rPr>
  </w:style>
  <w:style w:type="character" w:customStyle="1" w:styleId="24">
    <w:name w:val="Основной текст с отступом 2 Знак"/>
    <w:basedOn w:val="a0"/>
    <w:link w:val="23"/>
    <w:uiPriority w:val="99"/>
    <w:semiHidden/>
    <w:rsid w:val="00672F85"/>
    <w:rPr>
      <w:rFonts w:ascii="Times New Roman" w:eastAsia="Times New Roman" w:hAnsi="Times New Roman" w:cs="Times New Roman"/>
      <w:sz w:val="20"/>
      <w:szCs w:val="16"/>
      <w:lang w:eastAsia="ru-RU"/>
    </w:rPr>
  </w:style>
  <w:style w:type="paragraph" w:styleId="33">
    <w:name w:val="Body Text Indent 3"/>
    <w:basedOn w:val="a"/>
    <w:link w:val="34"/>
    <w:uiPriority w:val="99"/>
    <w:semiHidden/>
    <w:unhideWhenUsed/>
    <w:rsid w:val="00672F85"/>
    <w:pPr>
      <w:spacing w:after="0" w:line="240" w:lineRule="auto"/>
      <w:ind w:firstLine="284"/>
      <w:jc w:val="both"/>
    </w:pPr>
    <w:rPr>
      <w:rFonts w:ascii="Times New Roman" w:eastAsia="Times New Roman" w:hAnsi="Times New Roman" w:cs="Times New Roman"/>
      <w:color w:val="000000"/>
      <w:sz w:val="20"/>
      <w:szCs w:val="16"/>
      <w:lang w:eastAsia="ru-RU"/>
    </w:rPr>
  </w:style>
  <w:style w:type="character" w:customStyle="1" w:styleId="34">
    <w:name w:val="Основной текст с отступом 3 Знак"/>
    <w:basedOn w:val="a0"/>
    <w:link w:val="33"/>
    <w:uiPriority w:val="99"/>
    <w:semiHidden/>
    <w:rsid w:val="00672F85"/>
    <w:rPr>
      <w:rFonts w:ascii="Times New Roman" w:eastAsia="Times New Roman" w:hAnsi="Times New Roman" w:cs="Times New Roman"/>
      <w:color w:val="000000"/>
      <w:sz w:val="20"/>
      <w:szCs w:val="16"/>
      <w:lang w:eastAsia="ru-RU"/>
    </w:rPr>
  </w:style>
  <w:style w:type="paragraph" w:styleId="a9">
    <w:name w:val="Document Map"/>
    <w:basedOn w:val="a"/>
    <w:link w:val="aa"/>
    <w:uiPriority w:val="99"/>
    <w:semiHidden/>
    <w:unhideWhenUsed/>
    <w:rsid w:val="00672F85"/>
    <w:pPr>
      <w:shd w:val="clear" w:color="auto" w:fill="000080"/>
      <w:spacing w:after="0" w:line="240" w:lineRule="auto"/>
    </w:pPr>
    <w:rPr>
      <w:rFonts w:ascii="Tahoma" w:eastAsia="Times New Roman" w:hAnsi="Tahoma" w:cs="Tahoma"/>
      <w:sz w:val="24"/>
      <w:szCs w:val="24"/>
      <w:lang w:eastAsia="ru-RU"/>
    </w:rPr>
  </w:style>
  <w:style w:type="character" w:customStyle="1" w:styleId="aa">
    <w:name w:val="Схема документа Знак"/>
    <w:basedOn w:val="a0"/>
    <w:link w:val="a9"/>
    <w:uiPriority w:val="99"/>
    <w:semiHidden/>
    <w:rsid w:val="00672F85"/>
    <w:rPr>
      <w:rFonts w:ascii="Tahoma" w:eastAsia="Times New Roman" w:hAnsi="Tahoma" w:cs="Tahoma"/>
      <w:sz w:val="24"/>
      <w:szCs w:val="24"/>
      <w:shd w:val="clear" w:color="auto" w:fill="000080"/>
      <w:lang w:eastAsia="ru-RU"/>
    </w:rPr>
  </w:style>
  <w:style w:type="paragraph" w:customStyle="1" w:styleId="dr007">
    <w:name w:val="dr007"/>
    <w:basedOn w:val="a"/>
    <w:rsid w:val="00672F8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oot">
    <w:name w:val="root"/>
    <w:basedOn w:val="a0"/>
    <w:rsid w:val="00672F85"/>
  </w:style>
  <w:style w:type="character" w:customStyle="1" w:styleId="ecattext">
    <w:name w:val="ecattext"/>
    <w:basedOn w:val="a0"/>
    <w:rsid w:val="00672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2F85"/>
    <w:pPr>
      <w:keepNext/>
      <w:spacing w:before="120" w:after="120" w:line="240" w:lineRule="auto"/>
      <w:jc w:val="center"/>
      <w:outlineLvl w:val="0"/>
    </w:pPr>
    <w:rPr>
      <w:rFonts w:ascii="Times New Roman" w:eastAsia="Times New Roman" w:hAnsi="Times New Roman" w:cs="Times New Roman"/>
      <w:b/>
      <w:bCs/>
      <w:kern w:val="32"/>
      <w:sz w:val="24"/>
      <w:szCs w:val="32"/>
      <w:lang w:eastAsia="ru-RU"/>
    </w:rPr>
  </w:style>
  <w:style w:type="paragraph" w:styleId="2">
    <w:name w:val="heading 2"/>
    <w:basedOn w:val="a"/>
    <w:next w:val="a"/>
    <w:link w:val="20"/>
    <w:uiPriority w:val="9"/>
    <w:qFormat/>
    <w:rsid w:val="00672F85"/>
    <w:pPr>
      <w:keepNext/>
      <w:spacing w:before="120" w:after="120" w:line="240" w:lineRule="auto"/>
      <w:ind w:firstLine="284"/>
      <w:outlineLvl w:val="1"/>
    </w:pPr>
    <w:rPr>
      <w:rFonts w:ascii="Times New Roman" w:eastAsia="Times New Roman" w:hAnsi="Times New Roman" w:cs="Times New Roman"/>
      <w:b/>
      <w:bCs/>
      <w:sz w:val="24"/>
      <w:szCs w:val="28"/>
      <w:lang w:eastAsia="ru-RU"/>
    </w:rPr>
  </w:style>
  <w:style w:type="paragraph" w:styleId="3">
    <w:name w:val="heading 3"/>
    <w:basedOn w:val="a"/>
    <w:next w:val="a"/>
    <w:link w:val="30"/>
    <w:uiPriority w:val="9"/>
    <w:qFormat/>
    <w:rsid w:val="00672F85"/>
    <w:pPr>
      <w:keepNext/>
      <w:spacing w:before="120" w:after="120" w:line="240" w:lineRule="auto"/>
      <w:jc w:val="right"/>
      <w:outlineLvl w:val="2"/>
    </w:pPr>
    <w:rPr>
      <w:rFonts w:ascii="Times New Roman" w:eastAsia="Times New Roman" w:hAnsi="Times New Roman" w:cs="Times New Roman"/>
      <w:i/>
      <w:iCs/>
      <w:sz w:val="24"/>
      <w:szCs w:val="24"/>
      <w:lang w:eastAsia="ru-RU"/>
    </w:rPr>
  </w:style>
  <w:style w:type="paragraph" w:styleId="4">
    <w:name w:val="heading 4"/>
    <w:basedOn w:val="a"/>
    <w:next w:val="a"/>
    <w:link w:val="40"/>
    <w:uiPriority w:val="9"/>
    <w:qFormat/>
    <w:rsid w:val="00672F85"/>
    <w:pPr>
      <w:keepNext/>
      <w:spacing w:after="0" w:line="240" w:lineRule="auto"/>
      <w:ind w:firstLine="284"/>
      <w:jc w:val="center"/>
      <w:outlineLvl w:val="3"/>
    </w:pPr>
    <w:rPr>
      <w:rFonts w:ascii="Times New Roman" w:eastAsia="Times New Roman" w:hAnsi="Times New Roman" w:cs="Times New Roman"/>
      <w:b/>
      <w:bCs/>
      <w:sz w:val="24"/>
      <w:szCs w:val="28"/>
      <w:lang w:eastAsia="ru-RU"/>
    </w:rPr>
  </w:style>
  <w:style w:type="paragraph" w:styleId="5">
    <w:name w:val="heading 5"/>
    <w:basedOn w:val="a"/>
    <w:next w:val="a"/>
    <w:link w:val="50"/>
    <w:uiPriority w:val="9"/>
    <w:qFormat/>
    <w:rsid w:val="00672F85"/>
    <w:pPr>
      <w:keepNext/>
      <w:spacing w:before="120" w:after="12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qFormat/>
    <w:rsid w:val="00672F85"/>
    <w:pPr>
      <w:keepNext/>
      <w:spacing w:after="0" w:line="240" w:lineRule="auto"/>
      <w:ind w:firstLine="284"/>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uiPriority w:val="9"/>
    <w:qFormat/>
    <w:rsid w:val="00672F85"/>
    <w:pPr>
      <w:keepNext/>
      <w:spacing w:before="120" w:after="12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uiPriority w:val="9"/>
    <w:qFormat/>
    <w:rsid w:val="00672F85"/>
    <w:pPr>
      <w:keepNext/>
      <w:spacing w:before="120" w:after="120" w:line="240" w:lineRule="auto"/>
      <w:jc w:val="right"/>
      <w:outlineLvl w:val="7"/>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F85"/>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uiPriority w:val="9"/>
    <w:rsid w:val="00672F85"/>
    <w:rPr>
      <w:rFonts w:ascii="Times New Roman" w:eastAsia="Times New Roman" w:hAnsi="Times New Roman" w:cs="Times New Roman"/>
      <w:b/>
      <w:bCs/>
      <w:sz w:val="24"/>
      <w:szCs w:val="28"/>
      <w:lang w:eastAsia="ru-RU"/>
    </w:rPr>
  </w:style>
  <w:style w:type="character" w:customStyle="1" w:styleId="30">
    <w:name w:val="Заголовок 3 Знак"/>
    <w:basedOn w:val="a0"/>
    <w:link w:val="3"/>
    <w:uiPriority w:val="9"/>
    <w:rsid w:val="00672F85"/>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uiPriority w:val="9"/>
    <w:rsid w:val="00672F85"/>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uiPriority w:val="9"/>
    <w:rsid w:val="00672F8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672F8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672F85"/>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rsid w:val="00672F85"/>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672F85"/>
  </w:style>
  <w:style w:type="character" w:styleId="a3">
    <w:name w:val="Hyperlink"/>
    <w:basedOn w:val="a0"/>
    <w:uiPriority w:val="99"/>
    <w:semiHidden/>
    <w:unhideWhenUsed/>
    <w:rsid w:val="00672F85"/>
    <w:rPr>
      <w:color w:val="0000FF"/>
      <w:u w:val="single"/>
    </w:rPr>
  </w:style>
  <w:style w:type="character" w:styleId="a4">
    <w:name w:val="FollowedHyperlink"/>
    <w:basedOn w:val="a0"/>
    <w:uiPriority w:val="99"/>
    <w:semiHidden/>
    <w:unhideWhenUsed/>
    <w:rsid w:val="00672F85"/>
    <w:rPr>
      <w:color w:val="800080"/>
      <w:u w:val="single"/>
    </w:rPr>
  </w:style>
  <w:style w:type="paragraph" w:styleId="a5">
    <w:name w:val="Body Text"/>
    <w:basedOn w:val="a"/>
    <w:link w:val="a6"/>
    <w:uiPriority w:val="99"/>
    <w:semiHidden/>
    <w:unhideWhenUsed/>
    <w:rsid w:val="00672F85"/>
    <w:pPr>
      <w:spacing w:before="120" w:after="12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basedOn w:val="a0"/>
    <w:link w:val="a5"/>
    <w:uiPriority w:val="99"/>
    <w:semiHidden/>
    <w:rsid w:val="00672F85"/>
    <w:rPr>
      <w:rFonts w:ascii="Times New Roman" w:eastAsia="Times New Roman" w:hAnsi="Times New Roman" w:cs="Times New Roman"/>
      <w:b/>
      <w:bCs/>
      <w:sz w:val="24"/>
      <w:szCs w:val="24"/>
      <w:lang w:eastAsia="ru-RU"/>
    </w:rPr>
  </w:style>
  <w:style w:type="paragraph" w:styleId="a7">
    <w:name w:val="Body Text Indent"/>
    <w:basedOn w:val="a"/>
    <w:link w:val="a8"/>
    <w:uiPriority w:val="99"/>
    <w:semiHidden/>
    <w:unhideWhenUsed/>
    <w:rsid w:val="00672F85"/>
    <w:pPr>
      <w:autoSpaceDE w:val="0"/>
      <w:autoSpaceDN w:val="0"/>
      <w:adjustRightInd w:val="0"/>
      <w:spacing w:after="0" w:line="240" w:lineRule="auto"/>
      <w:ind w:firstLine="284"/>
      <w:jc w:val="both"/>
    </w:pPr>
    <w:rPr>
      <w:rFonts w:ascii="Times New Roman" w:eastAsia="Times New Roman" w:hAnsi="Times New Roman" w:cs="Times New Roman"/>
      <w:sz w:val="24"/>
      <w:szCs w:val="18"/>
      <w:lang w:eastAsia="ru-RU"/>
    </w:rPr>
  </w:style>
  <w:style w:type="character" w:customStyle="1" w:styleId="a8">
    <w:name w:val="Основной текст с отступом Знак"/>
    <w:basedOn w:val="a0"/>
    <w:link w:val="a7"/>
    <w:uiPriority w:val="99"/>
    <w:semiHidden/>
    <w:rsid w:val="00672F85"/>
    <w:rPr>
      <w:rFonts w:ascii="Times New Roman" w:eastAsia="Times New Roman" w:hAnsi="Times New Roman" w:cs="Times New Roman"/>
      <w:sz w:val="24"/>
      <w:szCs w:val="18"/>
      <w:lang w:eastAsia="ru-RU"/>
    </w:rPr>
  </w:style>
  <w:style w:type="paragraph" w:styleId="21">
    <w:name w:val="Body Text 2"/>
    <w:basedOn w:val="a"/>
    <w:link w:val="22"/>
    <w:uiPriority w:val="99"/>
    <w:semiHidden/>
    <w:unhideWhenUsed/>
    <w:rsid w:val="00672F85"/>
    <w:pPr>
      <w:pBdr>
        <w:top w:val="single" w:sz="4" w:space="1" w:color="auto"/>
      </w:pBdr>
      <w:spacing w:before="120" w:after="0" w:line="240" w:lineRule="auto"/>
      <w:jc w:val="center"/>
    </w:pPr>
    <w:rPr>
      <w:rFonts w:ascii="Times New Roman" w:eastAsia="Times New Roman" w:hAnsi="Times New Roman" w:cs="Times New Roman"/>
      <w:sz w:val="20"/>
      <w:szCs w:val="24"/>
      <w:lang w:eastAsia="ru-RU"/>
    </w:rPr>
  </w:style>
  <w:style w:type="character" w:customStyle="1" w:styleId="22">
    <w:name w:val="Основной текст 2 Знак"/>
    <w:basedOn w:val="a0"/>
    <w:link w:val="21"/>
    <w:uiPriority w:val="99"/>
    <w:semiHidden/>
    <w:rsid w:val="00672F85"/>
    <w:rPr>
      <w:rFonts w:ascii="Times New Roman" w:eastAsia="Times New Roman" w:hAnsi="Times New Roman" w:cs="Times New Roman"/>
      <w:sz w:val="20"/>
      <w:szCs w:val="24"/>
      <w:lang w:eastAsia="ru-RU"/>
    </w:rPr>
  </w:style>
  <w:style w:type="paragraph" w:styleId="31">
    <w:name w:val="Body Text 3"/>
    <w:basedOn w:val="a"/>
    <w:link w:val="32"/>
    <w:uiPriority w:val="99"/>
    <w:semiHidden/>
    <w:unhideWhenUsed/>
    <w:rsid w:val="00672F85"/>
    <w:pPr>
      <w:autoSpaceDE w:val="0"/>
      <w:autoSpaceDN w:val="0"/>
      <w:adjustRightInd w:val="0"/>
      <w:spacing w:before="120" w:after="0" w:line="240" w:lineRule="auto"/>
      <w:jc w:val="both"/>
    </w:pPr>
    <w:rPr>
      <w:rFonts w:ascii="Times New Roman" w:eastAsia="Times New Roman" w:hAnsi="Times New Roman" w:cs="Times New Roman"/>
      <w:sz w:val="24"/>
      <w:szCs w:val="18"/>
      <w:lang w:eastAsia="ru-RU"/>
    </w:rPr>
  </w:style>
  <w:style w:type="character" w:customStyle="1" w:styleId="32">
    <w:name w:val="Основной текст 3 Знак"/>
    <w:basedOn w:val="a0"/>
    <w:link w:val="31"/>
    <w:uiPriority w:val="99"/>
    <w:semiHidden/>
    <w:rsid w:val="00672F85"/>
    <w:rPr>
      <w:rFonts w:ascii="Times New Roman" w:eastAsia="Times New Roman" w:hAnsi="Times New Roman" w:cs="Times New Roman"/>
      <w:sz w:val="24"/>
      <w:szCs w:val="18"/>
      <w:lang w:eastAsia="ru-RU"/>
    </w:rPr>
  </w:style>
  <w:style w:type="paragraph" w:styleId="23">
    <w:name w:val="Body Text Indent 2"/>
    <w:basedOn w:val="a"/>
    <w:link w:val="24"/>
    <w:uiPriority w:val="99"/>
    <w:semiHidden/>
    <w:unhideWhenUsed/>
    <w:rsid w:val="00672F85"/>
    <w:pPr>
      <w:autoSpaceDE w:val="0"/>
      <w:autoSpaceDN w:val="0"/>
      <w:adjustRightInd w:val="0"/>
      <w:spacing w:after="0" w:line="240" w:lineRule="auto"/>
      <w:ind w:firstLine="284"/>
      <w:jc w:val="both"/>
    </w:pPr>
    <w:rPr>
      <w:rFonts w:ascii="Times New Roman" w:eastAsia="Times New Roman" w:hAnsi="Times New Roman" w:cs="Times New Roman"/>
      <w:sz w:val="20"/>
      <w:szCs w:val="16"/>
      <w:lang w:eastAsia="ru-RU"/>
    </w:rPr>
  </w:style>
  <w:style w:type="character" w:customStyle="1" w:styleId="24">
    <w:name w:val="Основной текст с отступом 2 Знак"/>
    <w:basedOn w:val="a0"/>
    <w:link w:val="23"/>
    <w:uiPriority w:val="99"/>
    <w:semiHidden/>
    <w:rsid w:val="00672F85"/>
    <w:rPr>
      <w:rFonts w:ascii="Times New Roman" w:eastAsia="Times New Roman" w:hAnsi="Times New Roman" w:cs="Times New Roman"/>
      <w:sz w:val="20"/>
      <w:szCs w:val="16"/>
      <w:lang w:eastAsia="ru-RU"/>
    </w:rPr>
  </w:style>
  <w:style w:type="paragraph" w:styleId="33">
    <w:name w:val="Body Text Indent 3"/>
    <w:basedOn w:val="a"/>
    <w:link w:val="34"/>
    <w:uiPriority w:val="99"/>
    <w:semiHidden/>
    <w:unhideWhenUsed/>
    <w:rsid w:val="00672F85"/>
    <w:pPr>
      <w:spacing w:after="0" w:line="240" w:lineRule="auto"/>
      <w:ind w:firstLine="284"/>
      <w:jc w:val="both"/>
    </w:pPr>
    <w:rPr>
      <w:rFonts w:ascii="Times New Roman" w:eastAsia="Times New Roman" w:hAnsi="Times New Roman" w:cs="Times New Roman"/>
      <w:color w:val="000000"/>
      <w:sz w:val="20"/>
      <w:szCs w:val="16"/>
      <w:lang w:eastAsia="ru-RU"/>
    </w:rPr>
  </w:style>
  <w:style w:type="character" w:customStyle="1" w:styleId="34">
    <w:name w:val="Основной текст с отступом 3 Знак"/>
    <w:basedOn w:val="a0"/>
    <w:link w:val="33"/>
    <w:uiPriority w:val="99"/>
    <w:semiHidden/>
    <w:rsid w:val="00672F85"/>
    <w:rPr>
      <w:rFonts w:ascii="Times New Roman" w:eastAsia="Times New Roman" w:hAnsi="Times New Roman" w:cs="Times New Roman"/>
      <w:color w:val="000000"/>
      <w:sz w:val="20"/>
      <w:szCs w:val="16"/>
      <w:lang w:eastAsia="ru-RU"/>
    </w:rPr>
  </w:style>
  <w:style w:type="paragraph" w:styleId="a9">
    <w:name w:val="Document Map"/>
    <w:basedOn w:val="a"/>
    <w:link w:val="aa"/>
    <w:uiPriority w:val="99"/>
    <w:semiHidden/>
    <w:unhideWhenUsed/>
    <w:rsid w:val="00672F85"/>
    <w:pPr>
      <w:shd w:val="clear" w:color="auto" w:fill="000080"/>
      <w:spacing w:after="0" w:line="240" w:lineRule="auto"/>
    </w:pPr>
    <w:rPr>
      <w:rFonts w:ascii="Tahoma" w:eastAsia="Times New Roman" w:hAnsi="Tahoma" w:cs="Tahoma"/>
      <w:sz w:val="24"/>
      <w:szCs w:val="24"/>
      <w:lang w:eastAsia="ru-RU"/>
    </w:rPr>
  </w:style>
  <w:style w:type="character" w:customStyle="1" w:styleId="aa">
    <w:name w:val="Схема документа Знак"/>
    <w:basedOn w:val="a0"/>
    <w:link w:val="a9"/>
    <w:uiPriority w:val="99"/>
    <w:semiHidden/>
    <w:rsid w:val="00672F85"/>
    <w:rPr>
      <w:rFonts w:ascii="Tahoma" w:eastAsia="Times New Roman" w:hAnsi="Tahoma" w:cs="Tahoma"/>
      <w:sz w:val="24"/>
      <w:szCs w:val="24"/>
      <w:shd w:val="clear" w:color="auto" w:fill="000080"/>
      <w:lang w:eastAsia="ru-RU"/>
    </w:rPr>
  </w:style>
  <w:style w:type="paragraph" w:customStyle="1" w:styleId="dr007">
    <w:name w:val="dr007"/>
    <w:basedOn w:val="a"/>
    <w:rsid w:val="00672F8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oot">
    <w:name w:val="root"/>
    <w:basedOn w:val="a0"/>
    <w:rsid w:val="00672F85"/>
  </w:style>
  <w:style w:type="character" w:customStyle="1" w:styleId="ecattext">
    <w:name w:val="ecattext"/>
    <w:basedOn w:val="a0"/>
    <w:rsid w:val="0067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les.stroyinf.ru/Data1/10/10690/" TargetMode="External"/><Relationship Id="rId117" Type="http://schemas.openxmlformats.org/officeDocument/2006/relationships/hyperlink" Target="http://files.stroyinf.ru/Data1/10/10690/" TargetMode="External"/><Relationship Id="rId21" Type="http://schemas.openxmlformats.org/officeDocument/2006/relationships/hyperlink" Target="http://files.stroyinf.ru/Data1/10/10690/" TargetMode="External"/><Relationship Id="rId42" Type="http://schemas.openxmlformats.org/officeDocument/2006/relationships/hyperlink" Target="http://files.stroyinf.ru/Data1/10/10690/" TargetMode="External"/><Relationship Id="rId47" Type="http://schemas.openxmlformats.org/officeDocument/2006/relationships/hyperlink" Target="http://files.stroyinf.ru/Data1/10/10690/" TargetMode="External"/><Relationship Id="rId63" Type="http://schemas.openxmlformats.org/officeDocument/2006/relationships/hyperlink" Target="http://files.stroyinf.ru/Data1/10/10690/" TargetMode="External"/><Relationship Id="rId68" Type="http://schemas.openxmlformats.org/officeDocument/2006/relationships/hyperlink" Target="http://files.stroyinf.ru/Data1/8/8629/index.htm" TargetMode="External"/><Relationship Id="rId84" Type="http://schemas.openxmlformats.org/officeDocument/2006/relationships/hyperlink" Target="http://files.stroyinf.ru/Data1/10/10690/" TargetMode="External"/><Relationship Id="rId89" Type="http://schemas.openxmlformats.org/officeDocument/2006/relationships/hyperlink" Target="http://files.stroyinf.ru/Data1/8/8629/index.htm" TargetMode="External"/><Relationship Id="rId112" Type="http://schemas.openxmlformats.org/officeDocument/2006/relationships/hyperlink" Target="http://files.stroyinf.ru/Data1/10/10690/" TargetMode="External"/><Relationship Id="rId133" Type="http://schemas.openxmlformats.org/officeDocument/2006/relationships/hyperlink" Target="http://files.stroyinf.ru/Data1/9/9790/index.htm" TargetMode="External"/><Relationship Id="rId138" Type="http://schemas.openxmlformats.org/officeDocument/2006/relationships/fontTable" Target="fontTable.xml"/><Relationship Id="rId16" Type="http://schemas.openxmlformats.org/officeDocument/2006/relationships/hyperlink" Target="http://files.stroyinf.ru/Data1/10/10690/" TargetMode="External"/><Relationship Id="rId107" Type="http://schemas.openxmlformats.org/officeDocument/2006/relationships/hyperlink" Target="http://files.stroyinf.ru/Data1/8/8629/index.htm" TargetMode="External"/><Relationship Id="rId11" Type="http://schemas.openxmlformats.org/officeDocument/2006/relationships/hyperlink" Target="http://files.stroyinf.ru/Data1/10/10690/" TargetMode="External"/><Relationship Id="rId32" Type="http://schemas.openxmlformats.org/officeDocument/2006/relationships/hyperlink" Target="http://files.stroyinf.ru/Data1/10/10690/" TargetMode="External"/><Relationship Id="rId37" Type="http://schemas.openxmlformats.org/officeDocument/2006/relationships/hyperlink" Target="http://files.stroyinf.ru/Data1/10/10690/" TargetMode="External"/><Relationship Id="rId53" Type="http://schemas.openxmlformats.org/officeDocument/2006/relationships/hyperlink" Target="http://files.stroyinf.ru/Data1/10/10690/" TargetMode="External"/><Relationship Id="rId58" Type="http://schemas.openxmlformats.org/officeDocument/2006/relationships/hyperlink" Target="http://files.stroyinf.ru/Data1/10/10690/" TargetMode="External"/><Relationship Id="rId74" Type="http://schemas.openxmlformats.org/officeDocument/2006/relationships/hyperlink" Target="http://files.stroyinf.ru/Data1/8/8629/index.htm" TargetMode="External"/><Relationship Id="rId79" Type="http://schemas.openxmlformats.org/officeDocument/2006/relationships/hyperlink" Target="http://files.stroyinf.ru/Data1/9/9785/index.htm" TargetMode="External"/><Relationship Id="rId102" Type="http://schemas.openxmlformats.org/officeDocument/2006/relationships/hyperlink" Target="http://files.stroyinf.ru/Data1/2/2777/index.htm" TargetMode="External"/><Relationship Id="rId123" Type="http://schemas.openxmlformats.org/officeDocument/2006/relationships/hyperlink" Target="http://files.stroyinf.ru/Data1/9/9959/index.htm" TargetMode="External"/><Relationship Id="rId128" Type="http://schemas.openxmlformats.org/officeDocument/2006/relationships/hyperlink" Target="http://files.stroyinf.ru/Data1/9/9785/index.htm" TargetMode="External"/><Relationship Id="rId5" Type="http://schemas.openxmlformats.org/officeDocument/2006/relationships/hyperlink" Target="http://files.stroyinf.ru/Data1/10/10690/" TargetMode="External"/><Relationship Id="rId90" Type="http://schemas.openxmlformats.org/officeDocument/2006/relationships/hyperlink" Target="http://files.stroyinf.ru/Data1/8/8629/index.htm" TargetMode="External"/><Relationship Id="rId95" Type="http://schemas.openxmlformats.org/officeDocument/2006/relationships/hyperlink" Target="http://files.stroyinf.ru/Data1/8/8629/index.htm" TargetMode="External"/><Relationship Id="rId22" Type="http://schemas.openxmlformats.org/officeDocument/2006/relationships/hyperlink" Target="http://files.stroyinf.ru/Data1/10/10690/" TargetMode="External"/><Relationship Id="rId27" Type="http://schemas.openxmlformats.org/officeDocument/2006/relationships/hyperlink" Target="http://files.stroyinf.ru/Data1/10/10690/" TargetMode="External"/><Relationship Id="rId43" Type="http://schemas.openxmlformats.org/officeDocument/2006/relationships/hyperlink" Target="http://files.stroyinf.ru/Data1/10/10690/" TargetMode="External"/><Relationship Id="rId48" Type="http://schemas.openxmlformats.org/officeDocument/2006/relationships/hyperlink" Target="http://files.stroyinf.ru/Data1/10/10690/" TargetMode="External"/><Relationship Id="rId64" Type="http://schemas.openxmlformats.org/officeDocument/2006/relationships/hyperlink" Target="http://files.stroyinf.ru/Data1/8/8629/index.htm" TargetMode="External"/><Relationship Id="rId69" Type="http://schemas.openxmlformats.org/officeDocument/2006/relationships/hyperlink" Target="http://files.stroyinf.ru/Data1/8/8629/index.htm" TargetMode="External"/><Relationship Id="rId113" Type="http://schemas.openxmlformats.org/officeDocument/2006/relationships/hyperlink" Target="http://files.stroyinf.ru/Data1/10/10690/" TargetMode="External"/><Relationship Id="rId118" Type="http://schemas.openxmlformats.org/officeDocument/2006/relationships/hyperlink" Target="http://files.stroyinf.ru/Data1/10/10690/" TargetMode="External"/><Relationship Id="rId134" Type="http://schemas.openxmlformats.org/officeDocument/2006/relationships/hyperlink" Target="http://files.stroyinf.ru/Data1/8/8197/index.htm" TargetMode="External"/><Relationship Id="rId139" Type="http://schemas.openxmlformats.org/officeDocument/2006/relationships/theme" Target="theme/theme1.xml"/><Relationship Id="rId8" Type="http://schemas.openxmlformats.org/officeDocument/2006/relationships/hyperlink" Target="http://files.stroyinf.ru/Data1/10/10690/" TargetMode="External"/><Relationship Id="rId51" Type="http://schemas.openxmlformats.org/officeDocument/2006/relationships/hyperlink" Target="http://files.stroyinf.ru/Data1/10/10690/" TargetMode="External"/><Relationship Id="rId72" Type="http://schemas.openxmlformats.org/officeDocument/2006/relationships/hyperlink" Target="http://files.stroyinf.ru/Data1/9/9785/index.htm" TargetMode="External"/><Relationship Id="rId80" Type="http://schemas.openxmlformats.org/officeDocument/2006/relationships/hyperlink" Target="http://files.stroyinf.ru/Data1/10/10690/" TargetMode="External"/><Relationship Id="rId85" Type="http://schemas.openxmlformats.org/officeDocument/2006/relationships/hyperlink" Target="http://files.stroyinf.ru/Data1/10/10690/" TargetMode="External"/><Relationship Id="rId93" Type="http://schemas.openxmlformats.org/officeDocument/2006/relationships/hyperlink" Target="http://files.stroyinf.ru/Data1/8/8629/index.htm" TargetMode="External"/><Relationship Id="rId98" Type="http://schemas.openxmlformats.org/officeDocument/2006/relationships/hyperlink" Target="http://files.stroyinf.ru/Data1/10/10690/" TargetMode="External"/><Relationship Id="rId121" Type="http://schemas.openxmlformats.org/officeDocument/2006/relationships/hyperlink" Target="http://files.stroyinf.ru/Data1/10/10690/" TargetMode="External"/><Relationship Id="rId3" Type="http://schemas.openxmlformats.org/officeDocument/2006/relationships/settings" Target="settings.xml"/><Relationship Id="rId12" Type="http://schemas.openxmlformats.org/officeDocument/2006/relationships/hyperlink" Target="http://files.stroyinf.ru/Data1/10/10690/" TargetMode="External"/><Relationship Id="rId17" Type="http://schemas.openxmlformats.org/officeDocument/2006/relationships/hyperlink" Target="http://files.stroyinf.ru/Data1/10/10690/" TargetMode="External"/><Relationship Id="rId25" Type="http://schemas.openxmlformats.org/officeDocument/2006/relationships/hyperlink" Target="http://files.stroyinf.ru/Data1/10/10690/" TargetMode="External"/><Relationship Id="rId33" Type="http://schemas.openxmlformats.org/officeDocument/2006/relationships/hyperlink" Target="http://files.stroyinf.ru/Data1/10/10690/" TargetMode="External"/><Relationship Id="rId38" Type="http://schemas.openxmlformats.org/officeDocument/2006/relationships/hyperlink" Target="http://files.stroyinf.ru/Data1/10/10690/" TargetMode="External"/><Relationship Id="rId46" Type="http://schemas.openxmlformats.org/officeDocument/2006/relationships/hyperlink" Target="http://files.stroyinf.ru/Data1/10/10690/" TargetMode="External"/><Relationship Id="rId59" Type="http://schemas.openxmlformats.org/officeDocument/2006/relationships/hyperlink" Target="http://files.stroyinf.ru/Data1/10/10690/" TargetMode="External"/><Relationship Id="rId67" Type="http://schemas.openxmlformats.org/officeDocument/2006/relationships/hyperlink" Target="http://files.stroyinf.ru/Data1/8/8629/index.htm" TargetMode="External"/><Relationship Id="rId103" Type="http://schemas.openxmlformats.org/officeDocument/2006/relationships/hyperlink" Target="http://files.stroyinf.ru/Data1/8/8629/index.htm" TargetMode="External"/><Relationship Id="rId108" Type="http://schemas.openxmlformats.org/officeDocument/2006/relationships/hyperlink" Target="http://files.stroyinf.ru/Data1/8/8629/index.htm" TargetMode="External"/><Relationship Id="rId116" Type="http://schemas.openxmlformats.org/officeDocument/2006/relationships/hyperlink" Target="http://files.stroyinf.ru/Data1/8/8629/index.htm" TargetMode="External"/><Relationship Id="rId124" Type="http://schemas.openxmlformats.org/officeDocument/2006/relationships/hyperlink" Target="http://files.stroyinf.ru/Data1/8/8629/index.htm" TargetMode="External"/><Relationship Id="rId129" Type="http://schemas.openxmlformats.org/officeDocument/2006/relationships/hyperlink" Target="http://files.stroyinf.ru/Data1/9/9959/index.htm" TargetMode="External"/><Relationship Id="rId137" Type="http://schemas.openxmlformats.org/officeDocument/2006/relationships/hyperlink" Target="http://files.stroyinf.ru/Data1/3/3005/index.htm" TargetMode="External"/><Relationship Id="rId20" Type="http://schemas.openxmlformats.org/officeDocument/2006/relationships/hyperlink" Target="http://files.stroyinf.ru/Data1/10/10690/" TargetMode="External"/><Relationship Id="rId41" Type="http://schemas.openxmlformats.org/officeDocument/2006/relationships/hyperlink" Target="http://files.stroyinf.ru/Data1/10/10690/" TargetMode="External"/><Relationship Id="rId54" Type="http://schemas.openxmlformats.org/officeDocument/2006/relationships/hyperlink" Target="http://files.stroyinf.ru/Data1/10/10690/" TargetMode="External"/><Relationship Id="rId62" Type="http://schemas.openxmlformats.org/officeDocument/2006/relationships/hyperlink" Target="http://files.stroyinf.ru/Data1/10/10690/" TargetMode="External"/><Relationship Id="rId70" Type="http://schemas.openxmlformats.org/officeDocument/2006/relationships/hyperlink" Target="http://www.mosexp.ru/stroitelstvo/montazh_oborudovaniya.html" TargetMode="External"/><Relationship Id="rId75" Type="http://schemas.openxmlformats.org/officeDocument/2006/relationships/hyperlink" Target="http://files.stroyinf.ru/Data1/10/10690/" TargetMode="External"/><Relationship Id="rId83" Type="http://schemas.openxmlformats.org/officeDocument/2006/relationships/hyperlink" Target="http://files.stroyinf.ru/Data1/8/8629/index.htm" TargetMode="External"/><Relationship Id="rId88" Type="http://schemas.openxmlformats.org/officeDocument/2006/relationships/hyperlink" Target="http://files.stroyinf.ru/Data1/10/10690/" TargetMode="External"/><Relationship Id="rId91" Type="http://schemas.openxmlformats.org/officeDocument/2006/relationships/hyperlink" Target="http://files.stroyinf.ru/Data1/10/10690/" TargetMode="External"/><Relationship Id="rId96" Type="http://schemas.openxmlformats.org/officeDocument/2006/relationships/hyperlink" Target="http://files.stroyinf.ru/Data1/2/2777/index.htm" TargetMode="External"/><Relationship Id="rId111" Type="http://schemas.openxmlformats.org/officeDocument/2006/relationships/hyperlink" Target="http://files.stroyinf.ru/Data1/10/10690/" TargetMode="External"/><Relationship Id="rId132" Type="http://schemas.openxmlformats.org/officeDocument/2006/relationships/hyperlink" Target="http://files.stroyinf.ru/Data1/2/2798/index.htm" TargetMode="External"/><Relationship Id="rId1" Type="http://schemas.openxmlformats.org/officeDocument/2006/relationships/styles" Target="styles.xml"/><Relationship Id="rId6" Type="http://schemas.openxmlformats.org/officeDocument/2006/relationships/hyperlink" Target="http://files.stroyinf.ru/Data1/10/10690/" TargetMode="External"/><Relationship Id="rId15" Type="http://schemas.openxmlformats.org/officeDocument/2006/relationships/hyperlink" Target="http://files.stroyinf.ru/Data1/10/10690/" TargetMode="External"/><Relationship Id="rId23" Type="http://schemas.openxmlformats.org/officeDocument/2006/relationships/hyperlink" Target="http://files.stroyinf.ru/Data1/10/10690/" TargetMode="External"/><Relationship Id="rId28" Type="http://schemas.openxmlformats.org/officeDocument/2006/relationships/hyperlink" Target="http://files.stroyinf.ru/Data1/10/10690/" TargetMode="External"/><Relationship Id="rId36" Type="http://schemas.openxmlformats.org/officeDocument/2006/relationships/hyperlink" Target="http://files.stroyinf.ru/Data1/10/10690/" TargetMode="External"/><Relationship Id="rId49" Type="http://schemas.openxmlformats.org/officeDocument/2006/relationships/hyperlink" Target="http://files.stroyinf.ru/Data1/10/10690/" TargetMode="External"/><Relationship Id="rId57" Type="http://schemas.openxmlformats.org/officeDocument/2006/relationships/hyperlink" Target="http://files.stroyinf.ru/Data1/10/10690/" TargetMode="External"/><Relationship Id="rId106" Type="http://schemas.openxmlformats.org/officeDocument/2006/relationships/hyperlink" Target="http://files.stroyinf.ru/Data1/8/8629/index.htm" TargetMode="External"/><Relationship Id="rId114" Type="http://schemas.openxmlformats.org/officeDocument/2006/relationships/hyperlink" Target="http://files.stroyinf.ru/Data1/10/10690/" TargetMode="External"/><Relationship Id="rId119" Type="http://schemas.openxmlformats.org/officeDocument/2006/relationships/hyperlink" Target="http://files.stroyinf.ru/Data1/8/8629/index.htm" TargetMode="External"/><Relationship Id="rId127" Type="http://schemas.openxmlformats.org/officeDocument/2006/relationships/hyperlink" Target="http://files.stroyinf.ru/Data1/8/8210/index.htm" TargetMode="External"/><Relationship Id="rId10" Type="http://schemas.openxmlformats.org/officeDocument/2006/relationships/hyperlink" Target="http://files.stroyinf.ru/Data1/10/10690/" TargetMode="External"/><Relationship Id="rId31" Type="http://schemas.openxmlformats.org/officeDocument/2006/relationships/hyperlink" Target="http://files.stroyinf.ru/Data1/10/10690/" TargetMode="External"/><Relationship Id="rId44" Type="http://schemas.openxmlformats.org/officeDocument/2006/relationships/hyperlink" Target="http://files.stroyinf.ru/Data1/10/10690/" TargetMode="External"/><Relationship Id="rId52" Type="http://schemas.openxmlformats.org/officeDocument/2006/relationships/hyperlink" Target="http://files.stroyinf.ru/Data1/10/10690/" TargetMode="External"/><Relationship Id="rId60" Type="http://schemas.openxmlformats.org/officeDocument/2006/relationships/hyperlink" Target="http://files.stroyinf.ru/Data1/10/10690/" TargetMode="External"/><Relationship Id="rId65" Type="http://schemas.openxmlformats.org/officeDocument/2006/relationships/hyperlink" Target="http://files.stroyinf.ru/Data1/8/8210/index.htm" TargetMode="External"/><Relationship Id="rId73" Type="http://schemas.openxmlformats.org/officeDocument/2006/relationships/hyperlink" Target="http://files.stroyinf.ru/Data1/10/10690/" TargetMode="External"/><Relationship Id="rId78" Type="http://schemas.openxmlformats.org/officeDocument/2006/relationships/hyperlink" Target="http://files.stroyinf.ru/Data1/10/10690/" TargetMode="External"/><Relationship Id="rId81" Type="http://schemas.openxmlformats.org/officeDocument/2006/relationships/hyperlink" Target="http://www.mosexp.ru/stroitelstvo/montazh_oborudovaniya.html" TargetMode="External"/><Relationship Id="rId86" Type="http://schemas.openxmlformats.org/officeDocument/2006/relationships/hyperlink" Target="http://files.stroyinf.ru/Data1/8/8629/index.htm" TargetMode="External"/><Relationship Id="rId94" Type="http://schemas.openxmlformats.org/officeDocument/2006/relationships/hyperlink" Target="http://files.stroyinf.ru/Data1/10/10690/" TargetMode="External"/><Relationship Id="rId99" Type="http://schemas.openxmlformats.org/officeDocument/2006/relationships/hyperlink" Target="http://files.stroyinf.ru/Data1/2/2777/index.htm" TargetMode="External"/><Relationship Id="rId101" Type="http://schemas.openxmlformats.org/officeDocument/2006/relationships/hyperlink" Target="http://files.stroyinf.ru/Data1/10/10690/" TargetMode="External"/><Relationship Id="rId122" Type="http://schemas.openxmlformats.org/officeDocument/2006/relationships/hyperlink" Target="http://files.stroyinf.ru/Data1/8/8629/index.htm" TargetMode="External"/><Relationship Id="rId130" Type="http://schemas.openxmlformats.org/officeDocument/2006/relationships/hyperlink" Target="http://files.stroyinf.ru/Data1/2/2777/index.htm" TargetMode="External"/><Relationship Id="rId135" Type="http://schemas.openxmlformats.org/officeDocument/2006/relationships/hyperlink" Target="http://files.stroyinf.ru/Data1/9/9128/index.htm" TargetMode="External"/><Relationship Id="rId4" Type="http://schemas.openxmlformats.org/officeDocument/2006/relationships/webSettings" Target="webSettings.xml"/><Relationship Id="rId9" Type="http://schemas.openxmlformats.org/officeDocument/2006/relationships/hyperlink" Target="http://files.stroyinf.ru/Data1/10/10690/" TargetMode="External"/><Relationship Id="rId13" Type="http://schemas.openxmlformats.org/officeDocument/2006/relationships/hyperlink" Target="http://files.stroyinf.ru/Data1/10/10690/" TargetMode="External"/><Relationship Id="rId18" Type="http://schemas.openxmlformats.org/officeDocument/2006/relationships/hyperlink" Target="http://files.stroyinf.ru/Data1/10/10690/" TargetMode="External"/><Relationship Id="rId39" Type="http://schemas.openxmlformats.org/officeDocument/2006/relationships/hyperlink" Target="http://files.stroyinf.ru/Data1/10/10690/" TargetMode="External"/><Relationship Id="rId109" Type="http://schemas.openxmlformats.org/officeDocument/2006/relationships/hyperlink" Target="http://files.stroyinf.ru/Data1/10/10690/" TargetMode="External"/><Relationship Id="rId34" Type="http://schemas.openxmlformats.org/officeDocument/2006/relationships/hyperlink" Target="http://files.stroyinf.ru/Data1/10/10690/" TargetMode="External"/><Relationship Id="rId50" Type="http://schemas.openxmlformats.org/officeDocument/2006/relationships/hyperlink" Target="http://files.stroyinf.ru/Data1/10/10690/" TargetMode="External"/><Relationship Id="rId55" Type="http://schemas.openxmlformats.org/officeDocument/2006/relationships/hyperlink" Target="http://files.stroyinf.ru/Data1/10/10690/" TargetMode="External"/><Relationship Id="rId76" Type="http://schemas.openxmlformats.org/officeDocument/2006/relationships/hyperlink" Target="http://files.stroyinf.ru/Data1/8/8629/index.htm" TargetMode="External"/><Relationship Id="rId97" Type="http://schemas.openxmlformats.org/officeDocument/2006/relationships/hyperlink" Target="http://files.stroyinf.ru/Data1/10/10690/" TargetMode="External"/><Relationship Id="rId104" Type="http://schemas.openxmlformats.org/officeDocument/2006/relationships/hyperlink" Target="http://files.stroyinf.ru/Data1/10/10690/" TargetMode="External"/><Relationship Id="rId120" Type="http://schemas.openxmlformats.org/officeDocument/2006/relationships/hyperlink" Target="http://files.stroyinf.ru/Data1/10/10690/" TargetMode="External"/><Relationship Id="rId125" Type="http://schemas.openxmlformats.org/officeDocument/2006/relationships/hyperlink" Target="http://files.stroyinf.ru/Data1/9/9785/index.htm" TargetMode="External"/><Relationship Id="rId7" Type="http://schemas.openxmlformats.org/officeDocument/2006/relationships/hyperlink" Target="http://files.stroyinf.ru/Data1/10/10690/" TargetMode="External"/><Relationship Id="rId71" Type="http://schemas.openxmlformats.org/officeDocument/2006/relationships/hyperlink" Target="http://files.stroyinf.ru/Data1/8/8629/index.htm" TargetMode="External"/><Relationship Id="rId92" Type="http://schemas.openxmlformats.org/officeDocument/2006/relationships/hyperlink" Target="http://files.stroyinf.ru/Data1/10/10690/" TargetMode="External"/><Relationship Id="rId2" Type="http://schemas.microsoft.com/office/2007/relationships/stylesWithEffects" Target="stylesWithEffects.xml"/><Relationship Id="rId29" Type="http://schemas.openxmlformats.org/officeDocument/2006/relationships/hyperlink" Target="http://files.stroyinf.ru/Data1/10/10690/" TargetMode="External"/><Relationship Id="rId24" Type="http://schemas.openxmlformats.org/officeDocument/2006/relationships/hyperlink" Target="http://files.stroyinf.ru/Data1/10/10690/" TargetMode="External"/><Relationship Id="rId40" Type="http://schemas.openxmlformats.org/officeDocument/2006/relationships/hyperlink" Target="http://files.stroyinf.ru/Data1/10/10690/" TargetMode="External"/><Relationship Id="rId45" Type="http://schemas.openxmlformats.org/officeDocument/2006/relationships/hyperlink" Target="http://files.stroyinf.ru/Data1/10/10690/" TargetMode="External"/><Relationship Id="rId66" Type="http://schemas.openxmlformats.org/officeDocument/2006/relationships/hyperlink" Target="http://files.stroyinf.ru/Data1/10/10690/" TargetMode="External"/><Relationship Id="rId87" Type="http://schemas.openxmlformats.org/officeDocument/2006/relationships/hyperlink" Target="http://files.stroyinf.ru/Data1/8/8210/index.htm" TargetMode="External"/><Relationship Id="rId110" Type="http://schemas.openxmlformats.org/officeDocument/2006/relationships/hyperlink" Target="http://files.stroyinf.ru/Data1/10/10690/" TargetMode="External"/><Relationship Id="rId115" Type="http://schemas.openxmlformats.org/officeDocument/2006/relationships/hyperlink" Target="http://files.stroyinf.ru/Data1/10/10690/" TargetMode="External"/><Relationship Id="rId131" Type="http://schemas.openxmlformats.org/officeDocument/2006/relationships/hyperlink" Target="http://files.stroyinf.ru/Data1/3/3783/index.htm" TargetMode="External"/><Relationship Id="rId136" Type="http://schemas.openxmlformats.org/officeDocument/2006/relationships/hyperlink" Target="http://files.stroyinf.ru/Data1/3/3131/index.htm" TargetMode="External"/><Relationship Id="rId61" Type="http://schemas.openxmlformats.org/officeDocument/2006/relationships/hyperlink" Target="http://files.stroyinf.ru/Data1/10/10690/" TargetMode="External"/><Relationship Id="rId82" Type="http://schemas.openxmlformats.org/officeDocument/2006/relationships/hyperlink" Target="http://files.stroyinf.ru/Data1/10/10690/" TargetMode="External"/><Relationship Id="rId19" Type="http://schemas.openxmlformats.org/officeDocument/2006/relationships/hyperlink" Target="http://files.stroyinf.ru/Data1/10/10690/" TargetMode="External"/><Relationship Id="rId14" Type="http://schemas.openxmlformats.org/officeDocument/2006/relationships/hyperlink" Target="http://files.stroyinf.ru/Data1/10/10690/" TargetMode="External"/><Relationship Id="rId30" Type="http://schemas.openxmlformats.org/officeDocument/2006/relationships/hyperlink" Target="http://files.stroyinf.ru/Data1/10/10690/" TargetMode="External"/><Relationship Id="rId35" Type="http://schemas.openxmlformats.org/officeDocument/2006/relationships/hyperlink" Target="http://files.stroyinf.ru/Data1/10/10690/" TargetMode="External"/><Relationship Id="rId56" Type="http://schemas.openxmlformats.org/officeDocument/2006/relationships/hyperlink" Target="http://files.stroyinf.ru/Data1/10/10690/" TargetMode="External"/><Relationship Id="rId77" Type="http://schemas.openxmlformats.org/officeDocument/2006/relationships/hyperlink" Target="http://files.stroyinf.ru/Data1/10/10690/" TargetMode="External"/><Relationship Id="rId100" Type="http://schemas.openxmlformats.org/officeDocument/2006/relationships/hyperlink" Target="http://files.stroyinf.ru/Data1/8/8629/index.htm" TargetMode="External"/><Relationship Id="rId105" Type="http://schemas.openxmlformats.org/officeDocument/2006/relationships/hyperlink" Target="http://files.stroyinf.ru/Data1/2/2777/index.htm" TargetMode="External"/><Relationship Id="rId126" Type="http://schemas.openxmlformats.org/officeDocument/2006/relationships/hyperlink" Target="http://files.stroyinf.ru/Data1/8/8629/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19453</Words>
  <Characters>110888</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2014-03-11T05:03:00Z</dcterms:created>
  <dcterms:modified xsi:type="dcterms:W3CDTF">2014-03-11T05:04:00Z</dcterms:modified>
</cp:coreProperties>
</file>